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736D" w14:textId="735AD693" w:rsidR="006234E7" w:rsidRPr="00D508E6" w:rsidRDefault="00733142" w:rsidP="006234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</w:t>
      </w:r>
      <w:r w:rsidR="00F051B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</w:t>
      </w:r>
      <w:r w:rsidR="00D33B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</w:t>
      </w:r>
      <w:r w:rsidR="00A96F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6234E7" w:rsidRPr="00D508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</w:t>
      </w:r>
      <w:r w:rsidR="002F6E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051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="00D33B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1E1B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D33B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junho</w:t>
      </w:r>
      <w:r w:rsidR="006548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95F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7C2F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6234E7" w:rsidRPr="00D508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0FC50F04" w14:textId="77777777" w:rsidR="006234E7" w:rsidRDefault="006234E7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DDCDF1" w14:textId="77777777" w:rsidR="0075073A" w:rsidRPr="00D508E6" w:rsidRDefault="0075073A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3266F2" w14:textId="77777777" w:rsidR="00006D12" w:rsidRDefault="00006D12" w:rsidP="00006D12">
      <w:pPr>
        <w:spacing w:after="0" w:line="240" w:lineRule="auto"/>
        <w:ind w:left="41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</w:t>
      </w:r>
      <w:r w:rsidR="002858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NCEDE LICENÇA PRÊMIO À SERVIDOR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MUNICIPAL E DÁ OUTRAS PROVIDÊNCIAS. </w:t>
      </w:r>
    </w:p>
    <w:p w14:paraId="435C812B" w14:textId="77777777" w:rsidR="00006D12" w:rsidRDefault="00006D12" w:rsidP="00006D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D41401" w14:textId="1E2994E4" w:rsidR="00006D12" w:rsidRDefault="00006D12" w:rsidP="00006D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B67C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VANDERLEI SANAGIOTTO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Prefeito Municipal de Novo Horizonte, Estado de Santa Catarina, no uso de suas atribuições legais e em conformidade com o artigo 55, inciso IX da Lei Orgânica Municipal e amparado pelos artigos 71, inciso IV e 75 da Lei Complementar Municipal nº 024/2003, </w:t>
      </w:r>
    </w:p>
    <w:p w14:paraId="39104BD9" w14:textId="77777777" w:rsidR="00006D12" w:rsidRDefault="00006D12" w:rsidP="00006D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3A835F" w14:textId="77777777" w:rsidR="00006D12" w:rsidRDefault="00006D12" w:rsidP="00006D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CCEAE8C" w14:textId="77777777" w:rsidR="00006D12" w:rsidRDefault="00006D12" w:rsidP="00006D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0B254D" w14:textId="3C54C8EC" w:rsidR="00006D12" w:rsidRDefault="00006D12" w:rsidP="00006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 -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Conceder Licença Prêm</w:t>
      </w:r>
      <w:r w:rsidR="00167F5F">
        <w:rPr>
          <w:rFonts w:ascii="Times New Roman" w:eastAsia="Times New Roman" w:hAnsi="Times New Roman" w:cs="Times New Roman"/>
          <w:sz w:val="24"/>
          <w:szCs w:val="24"/>
          <w:lang w:eastAsia="pt-BR"/>
        </w:rPr>
        <w:t>io a</w:t>
      </w:r>
      <w:r w:rsidR="00F051B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3429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 públic</w:t>
      </w:r>
      <w:r w:rsidR="00F051B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3429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municipal </w:t>
      </w:r>
      <w:r w:rsidR="00D33B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EDUARDO PEDRO JANCESKI</w:t>
      </w:r>
      <w:r w:rsidRPr="003429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 w:rsidR="00244E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Matrícula</w:t>
      </w:r>
      <w:r w:rsidR="00B807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33BF1">
        <w:rPr>
          <w:rFonts w:ascii="Times New Roman" w:eastAsia="Times New Roman" w:hAnsi="Times New Roman" w:cs="Times New Roman"/>
          <w:sz w:val="24"/>
          <w:szCs w:val="24"/>
          <w:lang w:eastAsia="pt-BR"/>
        </w:rPr>
        <w:t>305</w:t>
      </w:r>
      <w:r w:rsidR="00B807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/01, ocupante do cargo de </w:t>
      </w:r>
      <w:r w:rsidR="00D33BF1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 de Informática</w:t>
      </w:r>
      <w:r w:rsidR="00C95F0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1037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44E19">
        <w:rPr>
          <w:rFonts w:ascii="Times New Roman" w:eastAsia="Times New Roman" w:hAnsi="Times New Roman" w:cs="Times New Roman"/>
          <w:sz w:val="24"/>
          <w:szCs w:val="24"/>
          <w:lang w:eastAsia="pt-BR"/>
        </w:rPr>
        <w:t>lotad</w:t>
      </w:r>
      <w:r w:rsidR="00F051B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</w:t>
      </w:r>
      <w:r w:rsidR="00A82461">
        <w:rPr>
          <w:rFonts w:ascii="Times New Roman" w:eastAsia="Times New Roman" w:hAnsi="Times New Roman" w:cs="Times New Roman"/>
          <w:sz w:val="24"/>
          <w:szCs w:val="24"/>
          <w:lang w:eastAsia="pt-BR"/>
        </w:rPr>
        <w:t>a Secretári</w:t>
      </w:r>
      <w:r w:rsidR="007331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6E72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Municipal </w:t>
      </w:r>
      <w:r w:rsidR="007331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D33BF1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Educação, Cultura e Esportes</w:t>
      </w:r>
      <w:r w:rsidR="0034294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pelo </w:t>
      </w:r>
      <w:r w:rsidR="002858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período aquisitivo </w:t>
      </w:r>
      <w:r w:rsidR="002E1A4A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D33BF1">
        <w:rPr>
          <w:rFonts w:ascii="Times New Roman" w:eastAsia="Times New Roman" w:hAnsi="Times New Roman" w:cs="Times New Roman"/>
          <w:sz w:val="24"/>
          <w:szCs w:val="24"/>
          <w:lang w:eastAsia="pt-BR"/>
        </w:rPr>
        <w:t>2/05/2010 a 03/05/2015</w:t>
      </w:r>
      <w:r w:rsidR="00C95F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E20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que usufruirá </w:t>
      </w:r>
      <w:r w:rsidR="007331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período de </w:t>
      </w:r>
      <w:r w:rsidR="00D33BF1">
        <w:rPr>
          <w:rFonts w:ascii="Times New Roman" w:eastAsia="Times New Roman" w:hAnsi="Times New Roman" w:cs="Times New Roman"/>
          <w:sz w:val="24"/>
          <w:szCs w:val="24"/>
          <w:lang w:eastAsia="pt-BR"/>
        </w:rPr>
        <w:t>15</w:t>
      </w:r>
      <w:r w:rsidR="00733142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="005F7544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F051BE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733142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 w:rsidR="007C2F04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7331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D33BF1">
        <w:rPr>
          <w:rFonts w:ascii="Times New Roman" w:eastAsia="Times New Roman" w:hAnsi="Times New Roman" w:cs="Times New Roman"/>
          <w:sz w:val="24"/>
          <w:szCs w:val="24"/>
          <w:lang w:eastAsia="pt-BR"/>
        </w:rPr>
        <w:t>15</w:t>
      </w:r>
      <w:r w:rsidR="00A43E29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="005F7544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D33BF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="00167F5F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 w:rsidR="007C2F04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</w:p>
    <w:p w14:paraId="66A2B8F0" w14:textId="77777777" w:rsidR="00006D12" w:rsidRDefault="00006D12" w:rsidP="00006D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9DB159" w14:textId="392FA8E6" w:rsidR="00A43E29" w:rsidRDefault="00006D12" w:rsidP="00006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Esta Portaria entra em </w:t>
      </w:r>
      <w:r w:rsidR="00B369A4">
        <w:rPr>
          <w:rFonts w:ascii="Times New Roman" w:eastAsia="Times New Roman" w:hAnsi="Times New Roman" w:cs="Times New Roman"/>
          <w:sz w:val="24"/>
          <w:szCs w:val="24"/>
          <w:lang w:eastAsia="pt-BR"/>
        </w:rPr>
        <w:t>vigor na data de s</w:t>
      </w:r>
      <w:r w:rsidR="001E202A">
        <w:rPr>
          <w:rFonts w:ascii="Times New Roman" w:eastAsia="Times New Roman" w:hAnsi="Times New Roman" w:cs="Times New Roman"/>
          <w:sz w:val="24"/>
          <w:szCs w:val="24"/>
          <w:lang w:eastAsia="pt-BR"/>
        </w:rPr>
        <w:t>ua publicação</w:t>
      </w:r>
      <w:r w:rsidR="00D33BF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BA954DC" w14:textId="77777777" w:rsidR="00A43E29" w:rsidRDefault="00A43E29" w:rsidP="00006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29583B" w14:textId="77777777" w:rsidR="00006D12" w:rsidRDefault="00006D12" w:rsidP="00006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º - Revogam-se as disposições em contrário.</w:t>
      </w:r>
    </w:p>
    <w:p w14:paraId="4F2AC73E" w14:textId="77777777" w:rsidR="00006D12" w:rsidRDefault="00006D12" w:rsidP="00006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2A805F" w14:textId="77777777" w:rsidR="00006D12" w:rsidRDefault="00006D12" w:rsidP="00006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8B9719" w14:textId="77777777" w:rsidR="006234E7" w:rsidRPr="00D508E6" w:rsidRDefault="006234E7" w:rsidP="006234E7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– SC,</w:t>
      </w:r>
    </w:p>
    <w:p w14:paraId="2A308B13" w14:textId="3797E0DD" w:rsidR="006234E7" w:rsidRPr="00D508E6" w:rsidRDefault="006234E7" w:rsidP="007149C8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F051BE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D33BF1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B369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D33BF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="00B369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95F02">
        <w:rPr>
          <w:rFonts w:ascii="Times New Roman" w:eastAsia="Times New Roman" w:hAnsi="Times New Roman" w:cs="Times New Roman"/>
          <w:sz w:val="24"/>
          <w:szCs w:val="24"/>
          <w:lang w:eastAsia="pt-BR"/>
        </w:rPr>
        <w:t>de 202</w:t>
      </w:r>
      <w:r w:rsidR="007C2F04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3542E72" w14:textId="77777777" w:rsidR="00C35E7B" w:rsidRDefault="00C35E7B" w:rsidP="0062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869D62" w14:textId="77777777" w:rsidR="00E57789" w:rsidRDefault="00E57789" w:rsidP="0062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2ADB77" w14:textId="77777777" w:rsidR="00103703" w:rsidRDefault="00103703" w:rsidP="0010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323874" w14:textId="77777777" w:rsidR="00103703" w:rsidRPr="002D05E1" w:rsidRDefault="00103703" w:rsidP="001037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16"/>
          <w:lang w:eastAsia="pt-BR"/>
        </w:rPr>
      </w:pPr>
      <w:r>
        <w:rPr>
          <w:rFonts w:ascii="Times New Roman" w:eastAsia="Times New Roman" w:hAnsi="Times New Roman"/>
          <w:sz w:val="24"/>
          <w:szCs w:val="16"/>
          <w:lang w:eastAsia="pt-BR"/>
        </w:rPr>
        <w:t>---------------------------------------------------</w:t>
      </w:r>
    </w:p>
    <w:p w14:paraId="70AC73E8" w14:textId="15816105" w:rsidR="00103703" w:rsidRPr="00067BA1" w:rsidRDefault="00B67CCA" w:rsidP="001037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VANDERLEI SANAGIOTTO</w:t>
      </w:r>
    </w:p>
    <w:p w14:paraId="22E78D36" w14:textId="33BAC4DE" w:rsidR="00103703" w:rsidRDefault="00103703" w:rsidP="001037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Prefeito Municipal </w:t>
      </w:r>
    </w:p>
    <w:p w14:paraId="282102E5" w14:textId="77777777" w:rsidR="00103703" w:rsidRDefault="00103703" w:rsidP="001037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947DD77" w14:textId="23807136" w:rsidR="00103703" w:rsidRDefault="00103703" w:rsidP="007C2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183E236" w14:textId="0B89F0EF" w:rsidR="007C2F04" w:rsidRDefault="007C2F04" w:rsidP="007C2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5ECC6F5" w14:textId="77777777" w:rsidR="007C2F04" w:rsidRDefault="007C2F04" w:rsidP="007C2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5080CD3" w14:textId="77777777" w:rsidR="00103703" w:rsidRDefault="00103703" w:rsidP="001037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Registre-se e</w:t>
      </w:r>
      <w:r w:rsidR="001E202A">
        <w:rPr>
          <w:rFonts w:ascii="Times New Roman" w:hAnsi="Times New Roman"/>
          <w:sz w:val="24"/>
          <w:szCs w:val="24"/>
        </w:rPr>
        <w:t xml:space="preserve"> </w:t>
      </w:r>
      <w:r w:rsidR="001E202A">
        <w:rPr>
          <w:rFonts w:ascii="Times New Roman" w:hAnsi="Times New Roman"/>
          <w:sz w:val="24"/>
          <w:szCs w:val="24"/>
        </w:rPr>
        <w:tab/>
      </w:r>
      <w:r w:rsidR="001E202A">
        <w:rPr>
          <w:rFonts w:ascii="Times New Roman" w:hAnsi="Times New Roman"/>
          <w:sz w:val="24"/>
          <w:szCs w:val="24"/>
        </w:rPr>
        <w:tab/>
      </w:r>
      <w:r w:rsidR="001E202A">
        <w:rPr>
          <w:rFonts w:ascii="Times New Roman" w:hAnsi="Times New Roman"/>
          <w:sz w:val="24"/>
          <w:szCs w:val="24"/>
        </w:rPr>
        <w:tab/>
      </w:r>
      <w:r w:rsidR="001E202A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E202A">
        <w:rPr>
          <w:rFonts w:ascii="Times New Roman" w:hAnsi="Times New Roman"/>
          <w:sz w:val="24"/>
          <w:szCs w:val="24"/>
        </w:rPr>
        <w:t xml:space="preserve">  </w:t>
      </w:r>
      <w:r w:rsidR="001E202A">
        <w:rPr>
          <w:rFonts w:ascii="Times New Roman" w:hAnsi="Times New Roman"/>
          <w:b/>
          <w:sz w:val="24"/>
          <w:szCs w:val="24"/>
        </w:rPr>
        <w:t>AIMAR FRANCISCO PAVELECINI</w:t>
      </w:r>
    </w:p>
    <w:p w14:paraId="10E0D864" w14:textId="77777777" w:rsidR="00103703" w:rsidRDefault="00103703" w:rsidP="001037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Publique-se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1E202A">
        <w:rPr>
          <w:rFonts w:ascii="Times New Roman" w:hAnsi="Times New Roman"/>
          <w:sz w:val="24"/>
          <w:szCs w:val="24"/>
        </w:rPr>
        <w:t>Secretário</w:t>
      </w:r>
      <w:r>
        <w:rPr>
          <w:rFonts w:ascii="Times New Roman" w:hAnsi="Times New Roman"/>
          <w:sz w:val="24"/>
          <w:szCs w:val="24"/>
        </w:rPr>
        <w:t xml:space="preserve"> de Administração e Fazenda</w:t>
      </w:r>
    </w:p>
    <w:p w14:paraId="1CDA30B9" w14:textId="77777777" w:rsidR="00103703" w:rsidRPr="00067BA1" w:rsidRDefault="00103703" w:rsidP="001037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98BEC1D" w14:textId="77777777" w:rsidR="00103703" w:rsidRDefault="00103703" w:rsidP="0010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EE1C9C" w14:textId="77777777" w:rsidR="00BF395A" w:rsidRDefault="00BF395A" w:rsidP="00C334E9">
      <w:pPr>
        <w:spacing w:after="0" w:line="240" w:lineRule="auto"/>
        <w:jc w:val="both"/>
      </w:pPr>
    </w:p>
    <w:sectPr w:rsidR="00BF395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6176A" w14:textId="77777777" w:rsidR="00296DD4" w:rsidRDefault="00296DD4" w:rsidP="006234E7">
      <w:pPr>
        <w:spacing w:after="0" w:line="240" w:lineRule="auto"/>
      </w:pPr>
      <w:r>
        <w:separator/>
      </w:r>
    </w:p>
  </w:endnote>
  <w:endnote w:type="continuationSeparator" w:id="0">
    <w:p w14:paraId="1F76C23B" w14:textId="77777777" w:rsidR="00296DD4" w:rsidRDefault="00296DD4" w:rsidP="0062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F0ED1" w14:textId="77777777" w:rsidR="00296DD4" w:rsidRDefault="00296DD4" w:rsidP="006234E7">
      <w:pPr>
        <w:spacing w:after="0" w:line="240" w:lineRule="auto"/>
      </w:pPr>
      <w:r>
        <w:separator/>
      </w:r>
    </w:p>
  </w:footnote>
  <w:footnote w:type="continuationSeparator" w:id="0">
    <w:p w14:paraId="1EF1AA96" w14:textId="77777777" w:rsidR="00296DD4" w:rsidRDefault="00296DD4" w:rsidP="00623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6234E7" w14:paraId="31D7728A" w14:textId="77777777" w:rsidTr="00EE133A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hideMark/>
        </w:tcPr>
        <w:p w14:paraId="25B48AE2" w14:textId="77777777" w:rsidR="006234E7" w:rsidRDefault="006234E7" w:rsidP="00EE133A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lang w:eastAsia="pt-BR"/>
            </w:rPr>
          </w:pPr>
          <w:r>
            <w:rPr>
              <w:noProof/>
              <w:sz w:val="24"/>
              <w:szCs w:val="24"/>
              <w:lang w:eastAsia="pt-BR"/>
            </w:rPr>
            <w:drawing>
              <wp:inline distT="0" distB="0" distL="0" distR="0" wp14:anchorId="3199A2AA" wp14:editId="6E0210F9">
                <wp:extent cx="914400" cy="905510"/>
                <wp:effectExtent l="0" t="0" r="0" b="889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hideMark/>
        </w:tcPr>
        <w:p w14:paraId="1A40B501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ESTADO DE SANTA CATARINA</w:t>
          </w:r>
        </w:p>
        <w:p w14:paraId="3F6CA3FB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Prefeitura Municipal de Novo Horizonte/SC.</w:t>
          </w:r>
        </w:p>
        <w:p w14:paraId="45DBAC00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Rua José Fabro, 01 – Centro – CEP: 89.998-000</w:t>
          </w:r>
        </w:p>
        <w:p w14:paraId="17625159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Arial" w:hAnsi="Arial" w:cs="Arial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Fone: (49) 3362 0024 – e-mail – pmnh@novohorizonte.sc.gov.br</w:t>
          </w:r>
        </w:p>
      </w:tc>
    </w:tr>
  </w:tbl>
  <w:p w14:paraId="3151DC3E" w14:textId="77777777" w:rsidR="006234E7" w:rsidRDefault="006234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9C"/>
    <w:rsid w:val="00006D12"/>
    <w:rsid w:val="00012357"/>
    <w:rsid w:val="0004339A"/>
    <w:rsid w:val="00046CD4"/>
    <w:rsid w:val="00054AD9"/>
    <w:rsid w:val="00054D29"/>
    <w:rsid w:val="00061357"/>
    <w:rsid w:val="0008263B"/>
    <w:rsid w:val="000962CC"/>
    <w:rsid w:val="000A445B"/>
    <w:rsid w:val="000E283B"/>
    <w:rsid w:val="0010318F"/>
    <w:rsid w:val="00103703"/>
    <w:rsid w:val="00110616"/>
    <w:rsid w:val="00131201"/>
    <w:rsid w:val="001410B9"/>
    <w:rsid w:val="00144436"/>
    <w:rsid w:val="0014631C"/>
    <w:rsid w:val="00147BF3"/>
    <w:rsid w:val="00166DCD"/>
    <w:rsid w:val="00167F5F"/>
    <w:rsid w:val="00173F91"/>
    <w:rsid w:val="001A0CF3"/>
    <w:rsid w:val="001B1B57"/>
    <w:rsid w:val="001C4C44"/>
    <w:rsid w:val="001E1BEA"/>
    <w:rsid w:val="001E202A"/>
    <w:rsid w:val="00203BDB"/>
    <w:rsid w:val="00213AE3"/>
    <w:rsid w:val="00224E08"/>
    <w:rsid w:val="00232FD6"/>
    <w:rsid w:val="00244E19"/>
    <w:rsid w:val="0025009F"/>
    <w:rsid w:val="0025693E"/>
    <w:rsid w:val="002647DB"/>
    <w:rsid w:val="00271339"/>
    <w:rsid w:val="00272EC2"/>
    <w:rsid w:val="002858EC"/>
    <w:rsid w:val="002869A9"/>
    <w:rsid w:val="00296DD4"/>
    <w:rsid w:val="002B42B9"/>
    <w:rsid w:val="002B4C72"/>
    <w:rsid w:val="002B6EEA"/>
    <w:rsid w:val="002C708C"/>
    <w:rsid w:val="002E1A4A"/>
    <w:rsid w:val="002E1E59"/>
    <w:rsid w:val="002F5745"/>
    <w:rsid w:val="002F6EF6"/>
    <w:rsid w:val="00306505"/>
    <w:rsid w:val="003074DB"/>
    <w:rsid w:val="003230AC"/>
    <w:rsid w:val="0033554B"/>
    <w:rsid w:val="00342947"/>
    <w:rsid w:val="00352E07"/>
    <w:rsid w:val="00352F47"/>
    <w:rsid w:val="0036095E"/>
    <w:rsid w:val="00366034"/>
    <w:rsid w:val="00387680"/>
    <w:rsid w:val="003A65F9"/>
    <w:rsid w:val="003B5864"/>
    <w:rsid w:val="003D2FFE"/>
    <w:rsid w:val="003E09BE"/>
    <w:rsid w:val="003F1083"/>
    <w:rsid w:val="0040123C"/>
    <w:rsid w:val="00407E96"/>
    <w:rsid w:val="00444782"/>
    <w:rsid w:val="00445E71"/>
    <w:rsid w:val="0048181F"/>
    <w:rsid w:val="004825A8"/>
    <w:rsid w:val="004A72CA"/>
    <w:rsid w:val="004B7A73"/>
    <w:rsid w:val="004C2739"/>
    <w:rsid w:val="004D14BB"/>
    <w:rsid w:val="004E12A7"/>
    <w:rsid w:val="004E2955"/>
    <w:rsid w:val="004E646D"/>
    <w:rsid w:val="004F4F28"/>
    <w:rsid w:val="005003D0"/>
    <w:rsid w:val="00525322"/>
    <w:rsid w:val="00537A80"/>
    <w:rsid w:val="00546A85"/>
    <w:rsid w:val="005A0A9B"/>
    <w:rsid w:val="005B0EF4"/>
    <w:rsid w:val="005C741F"/>
    <w:rsid w:val="005E756B"/>
    <w:rsid w:val="005F3559"/>
    <w:rsid w:val="005F69DB"/>
    <w:rsid w:val="005F7544"/>
    <w:rsid w:val="006234E7"/>
    <w:rsid w:val="00630605"/>
    <w:rsid w:val="006505F4"/>
    <w:rsid w:val="0065483C"/>
    <w:rsid w:val="006664EE"/>
    <w:rsid w:val="00666C02"/>
    <w:rsid w:val="0067413C"/>
    <w:rsid w:val="006758D1"/>
    <w:rsid w:val="00690BE3"/>
    <w:rsid w:val="00697088"/>
    <w:rsid w:val="006C160C"/>
    <w:rsid w:val="006E7249"/>
    <w:rsid w:val="007149C8"/>
    <w:rsid w:val="00716C56"/>
    <w:rsid w:val="00727E77"/>
    <w:rsid w:val="00733142"/>
    <w:rsid w:val="00740F21"/>
    <w:rsid w:val="0075073A"/>
    <w:rsid w:val="00750DF9"/>
    <w:rsid w:val="0075337B"/>
    <w:rsid w:val="007551EC"/>
    <w:rsid w:val="007562E4"/>
    <w:rsid w:val="0076196E"/>
    <w:rsid w:val="0077104E"/>
    <w:rsid w:val="00773FD5"/>
    <w:rsid w:val="00786FFB"/>
    <w:rsid w:val="00791578"/>
    <w:rsid w:val="0079503D"/>
    <w:rsid w:val="007956D0"/>
    <w:rsid w:val="007A1D41"/>
    <w:rsid w:val="007C2F04"/>
    <w:rsid w:val="007D1AC4"/>
    <w:rsid w:val="007D3BD8"/>
    <w:rsid w:val="007E6B43"/>
    <w:rsid w:val="007F0419"/>
    <w:rsid w:val="00813C34"/>
    <w:rsid w:val="00835BBB"/>
    <w:rsid w:val="0084594A"/>
    <w:rsid w:val="0084658D"/>
    <w:rsid w:val="008501A0"/>
    <w:rsid w:val="008846CE"/>
    <w:rsid w:val="008A1470"/>
    <w:rsid w:val="008B1F80"/>
    <w:rsid w:val="008E60DD"/>
    <w:rsid w:val="009409EA"/>
    <w:rsid w:val="00947951"/>
    <w:rsid w:val="00952E38"/>
    <w:rsid w:val="00962338"/>
    <w:rsid w:val="00974D83"/>
    <w:rsid w:val="00976C10"/>
    <w:rsid w:val="009B6B15"/>
    <w:rsid w:val="009B7931"/>
    <w:rsid w:val="009D4CFD"/>
    <w:rsid w:val="009E1FBD"/>
    <w:rsid w:val="009E5E1E"/>
    <w:rsid w:val="009F44C9"/>
    <w:rsid w:val="009F4FF2"/>
    <w:rsid w:val="009F61D1"/>
    <w:rsid w:val="00A11511"/>
    <w:rsid w:val="00A43E29"/>
    <w:rsid w:val="00A52C50"/>
    <w:rsid w:val="00A65D7A"/>
    <w:rsid w:val="00A738F1"/>
    <w:rsid w:val="00A7797A"/>
    <w:rsid w:val="00A82461"/>
    <w:rsid w:val="00A8669B"/>
    <w:rsid w:val="00A96F41"/>
    <w:rsid w:val="00AE5938"/>
    <w:rsid w:val="00AE6C88"/>
    <w:rsid w:val="00B23D3D"/>
    <w:rsid w:val="00B35E25"/>
    <w:rsid w:val="00B369A4"/>
    <w:rsid w:val="00B459B3"/>
    <w:rsid w:val="00B67CCA"/>
    <w:rsid w:val="00B707B3"/>
    <w:rsid w:val="00B7322D"/>
    <w:rsid w:val="00B80724"/>
    <w:rsid w:val="00B8438E"/>
    <w:rsid w:val="00B94076"/>
    <w:rsid w:val="00BB3235"/>
    <w:rsid w:val="00BC5811"/>
    <w:rsid w:val="00BD2B9C"/>
    <w:rsid w:val="00BE5A36"/>
    <w:rsid w:val="00BF395A"/>
    <w:rsid w:val="00C1042D"/>
    <w:rsid w:val="00C141DF"/>
    <w:rsid w:val="00C14D4E"/>
    <w:rsid w:val="00C23773"/>
    <w:rsid w:val="00C334E9"/>
    <w:rsid w:val="00C35E7B"/>
    <w:rsid w:val="00C44861"/>
    <w:rsid w:val="00C45EA2"/>
    <w:rsid w:val="00C573C3"/>
    <w:rsid w:val="00C91173"/>
    <w:rsid w:val="00C95F02"/>
    <w:rsid w:val="00CA5A1B"/>
    <w:rsid w:val="00CA78DC"/>
    <w:rsid w:val="00CC3EEC"/>
    <w:rsid w:val="00CF774D"/>
    <w:rsid w:val="00D10BAA"/>
    <w:rsid w:val="00D1153E"/>
    <w:rsid w:val="00D33BF1"/>
    <w:rsid w:val="00D36F51"/>
    <w:rsid w:val="00D56A9B"/>
    <w:rsid w:val="00D74E7B"/>
    <w:rsid w:val="00D86F32"/>
    <w:rsid w:val="00DA5FB1"/>
    <w:rsid w:val="00DC5721"/>
    <w:rsid w:val="00DD0662"/>
    <w:rsid w:val="00DD4FEE"/>
    <w:rsid w:val="00E0220C"/>
    <w:rsid w:val="00E02EC4"/>
    <w:rsid w:val="00E04FCE"/>
    <w:rsid w:val="00E14062"/>
    <w:rsid w:val="00E14176"/>
    <w:rsid w:val="00E14179"/>
    <w:rsid w:val="00E50C83"/>
    <w:rsid w:val="00E57789"/>
    <w:rsid w:val="00E75D5A"/>
    <w:rsid w:val="00EA68FE"/>
    <w:rsid w:val="00ED3B0A"/>
    <w:rsid w:val="00EE118F"/>
    <w:rsid w:val="00EE7239"/>
    <w:rsid w:val="00F051BE"/>
    <w:rsid w:val="00F11B34"/>
    <w:rsid w:val="00F137D2"/>
    <w:rsid w:val="00F144C3"/>
    <w:rsid w:val="00F5035B"/>
    <w:rsid w:val="00F57A2B"/>
    <w:rsid w:val="00F97219"/>
    <w:rsid w:val="00FA49BA"/>
    <w:rsid w:val="00FC48F7"/>
    <w:rsid w:val="00FE7FEF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4CC5"/>
  <w15:docId w15:val="{E8D50AA0-222A-4428-B6B0-109277C4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4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2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234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34E7"/>
  </w:style>
  <w:style w:type="paragraph" w:styleId="Rodap">
    <w:name w:val="footer"/>
    <w:basedOn w:val="Normal"/>
    <w:link w:val="RodapChar"/>
    <w:uiPriority w:val="99"/>
    <w:unhideWhenUsed/>
    <w:rsid w:val="006234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4E7"/>
  </w:style>
  <w:style w:type="paragraph" w:styleId="Textodebalo">
    <w:name w:val="Balloon Text"/>
    <w:basedOn w:val="Normal"/>
    <w:link w:val="TextodebaloChar"/>
    <w:uiPriority w:val="99"/>
    <w:semiHidden/>
    <w:unhideWhenUsed/>
    <w:rsid w:val="0062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9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2020-05-26T14:08:00Z</cp:lastPrinted>
  <dcterms:created xsi:type="dcterms:W3CDTF">2022-06-13T10:29:00Z</dcterms:created>
  <dcterms:modified xsi:type="dcterms:W3CDTF">2022-06-13T10:33:00Z</dcterms:modified>
</cp:coreProperties>
</file>