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F7A3" w14:textId="419B00C3" w:rsidR="006234E7" w:rsidRPr="00D508E6" w:rsidRDefault="00BE5A36" w:rsidP="00623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 0</w:t>
      </w:r>
      <w:r w:rsidR="00F51F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62</w:t>
      </w:r>
      <w:r w:rsidR="007956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r w:rsidR="002F6E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F51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12</w:t>
      </w:r>
      <w:r w:rsidR="001E1B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9F2C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</w:t>
      </w:r>
      <w:r w:rsidR="00F51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io</w:t>
      </w:r>
      <w:r w:rsidR="0065483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1410B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</w:t>
      </w:r>
      <w:r w:rsidR="00F51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22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63E001AD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AD4568" w14:textId="77777777" w:rsidR="0075073A" w:rsidRPr="00D508E6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4C6E6A" w14:textId="77777777" w:rsidR="006234E7" w:rsidRDefault="009F2CF5" w:rsidP="006234E7">
      <w:pPr>
        <w:tabs>
          <w:tab w:val="left" w:pos="4140"/>
        </w:tabs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CONCEDE FÉRIAS A SERVIDOR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MUNICIPAL</w:t>
      </w: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DÁ OUTRAS PROVIDÊNCIAS</w:t>
      </w:r>
      <w:r w:rsidR="006234E7" w:rsidRPr="00D508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 xml:space="preserve"> </w:t>
      </w:r>
    </w:p>
    <w:p w14:paraId="1434A4DD" w14:textId="77777777" w:rsidR="0075073A" w:rsidRPr="00C35ACE" w:rsidRDefault="0075073A" w:rsidP="006234E7">
      <w:pPr>
        <w:tabs>
          <w:tab w:val="left" w:pos="4140"/>
        </w:tabs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</w:p>
    <w:p w14:paraId="42A56948" w14:textId="77777777" w:rsidR="006234E7" w:rsidRPr="00D508E6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p w14:paraId="5EC4D56F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NOVO HORIZONTE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Estado de Santa Catarina, no uso de suas atribuições legais e amparado pelo Art. 64 </w:t>
      </w:r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seguintes 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="0036095E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ei Complementar 024/2003;</w:t>
      </w:r>
    </w:p>
    <w:p w14:paraId="403CDAD7" w14:textId="77777777" w:rsidR="0075073A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A449F0" w14:textId="77777777" w:rsidR="00E57789" w:rsidRPr="00D508E6" w:rsidRDefault="00E57789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B5623E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14:paraId="7F86A748" w14:textId="77777777" w:rsidR="00E57789" w:rsidRDefault="00E57789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6BCC6F49" w14:textId="77777777" w:rsidR="0075073A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1CD646B9" w14:textId="4B9F8E51" w:rsidR="006234E7" w:rsidRDefault="006234E7" w:rsidP="006234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B459B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Conceder </w:t>
      </w:r>
      <w:r w:rsidR="009F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férias </w:t>
      </w:r>
      <w:r w:rsidR="004037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servidora pública </w:t>
      </w:r>
      <w:r w:rsidR="009F2CF5" w:rsidRPr="00F51F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ADRIANE MORONA </w:t>
      </w:r>
      <w:r w:rsidR="00F51F53" w:rsidRPr="00F51F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CANEI</w:t>
      </w:r>
      <w:r w:rsidR="00F51F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</w:t>
      </w:r>
      <w:r w:rsidR="002F6E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</w:t>
      </w:r>
      <w:r w:rsidR="00DD4F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F2CF5">
        <w:rPr>
          <w:rFonts w:ascii="Times New Roman" w:eastAsia="Times New Roman" w:hAnsi="Times New Roman" w:cs="Times New Roman"/>
          <w:sz w:val="24"/>
          <w:szCs w:val="24"/>
          <w:lang w:eastAsia="pt-BR"/>
        </w:rPr>
        <w:t>688</w:t>
      </w:r>
      <w:r w:rsidR="00ED3B0A">
        <w:rPr>
          <w:rFonts w:ascii="Times New Roman" w:eastAsia="Times New Roman" w:hAnsi="Times New Roman" w:cs="Times New Roman"/>
          <w:sz w:val="24"/>
          <w:szCs w:val="24"/>
          <w:lang w:eastAsia="pt-BR"/>
        </w:rPr>
        <w:t>/01</w:t>
      </w:r>
      <w:r w:rsidR="00DD4F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ocupante do cargo de Fisioterapeuta, lotada na Secretária Municipal de Saúde, </w:t>
      </w:r>
      <w:r w:rsidR="000962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referente </w:t>
      </w:r>
      <w:r w:rsidR="002F6E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período aquisitivo 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01/04/2020</w:t>
      </w:r>
      <w:r w:rsidR="00DD4F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31</w:t>
      </w:r>
      <w:r w:rsidR="00DD4FEE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FA49BA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DD4FEE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ser usufruída de 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18</w:t>
      </w:r>
      <w:r w:rsidR="009F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 w:rsidR="007149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proofErr w:type="spellStart"/>
      <w:r w:rsidR="007149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spellEnd"/>
      <w:r w:rsidR="007149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="007149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</w:t>
      </w:r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17</w:t>
      </w:r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junho</w:t>
      </w:r>
      <w:r w:rsidR="006548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</w:t>
      </w:r>
      <w:r w:rsidR="00B459B3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="0065483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363DCC7" w14:textId="77777777" w:rsidR="006234E7" w:rsidRPr="00D508E6" w:rsidRDefault="006234E7" w:rsidP="006234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19B9A1" w14:textId="77777777" w:rsidR="00FA49BA" w:rsidRPr="003B1247" w:rsidRDefault="006234E7" w:rsidP="00FA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- </w:t>
      </w:r>
      <w:r w:rsidR="00FA49BA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 em v</w:t>
      </w:r>
      <w:r w:rsidR="0065483C">
        <w:rPr>
          <w:rFonts w:ascii="Times New Roman" w:eastAsia="Times New Roman" w:hAnsi="Times New Roman" w:cs="Times New Roman"/>
          <w:sz w:val="24"/>
          <w:szCs w:val="24"/>
          <w:lang w:eastAsia="pt-BR"/>
        </w:rPr>
        <w:t>igor na data de sua publicação.</w:t>
      </w:r>
    </w:p>
    <w:p w14:paraId="3AF30837" w14:textId="77777777" w:rsidR="00DD4FEE" w:rsidRPr="00D508E6" w:rsidRDefault="00DD4FEE" w:rsidP="006234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8EFEB3" w14:textId="77777777" w:rsidR="006234E7" w:rsidRDefault="006234E7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Revogam-se as disposições em contrário.</w:t>
      </w:r>
    </w:p>
    <w:p w14:paraId="40CDCEE7" w14:textId="77777777" w:rsidR="00144436" w:rsidRDefault="00144436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873E66" w14:textId="77777777" w:rsidR="00E57789" w:rsidRDefault="00E57789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A31880" w14:textId="77777777" w:rsidR="00B06AFB" w:rsidRPr="00D508E6" w:rsidRDefault="00B06AFB" w:rsidP="00B06AFB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02EFC18B" w14:textId="77777777" w:rsidR="00B06AFB" w:rsidRPr="00D508E6" w:rsidRDefault="00B06AFB" w:rsidP="00B06AFB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12 de maio de 2022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2E09935" w14:textId="77777777" w:rsidR="00B06AFB" w:rsidRDefault="00B06AFB" w:rsidP="00B0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626A70" w14:textId="77777777" w:rsidR="00B06AFB" w:rsidRDefault="00B06AFB" w:rsidP="00B0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9A0F8D" w14:textId="77777777" w:rsidR="00B06AFB" w:rsidRDefault="00B06AFB" w:rsidP="00B0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5344ED" w14:textId="77777777" w:rsidR="00B06AFB" w:rsidRPr="002D05E1" w:rsidRDefault="00B06AFB" w:rsidP="00B06A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3D88147C" w14:textId="77777777" w:rsidR="00B06AFB" w:rsidRPr="00067BA1" w:rsidRDefault="00B06AFB" w:rsidP="00B06A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VANDERLEI SANAGIOTTO</w:t>
      </w:r>
    </w:p>
    <w:p w14:paraId="2886B177" w14:textId="77777777" w:rsidR="00B06AFB" w:rsidRDefault="00B06AFB" w:rsidP="00B06A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14:paraId="5252E298" w14:textId="77777777" w:rsidR="00B06AFB" w:rsidRDefault="00B06AFB" w:rsidP="00B06A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0CBBC2E" w14:textId="77777777" w:rsidR="00B06AFB" w:rsidRDefault="00B06AFB" w:rsidP="00B06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FF1E2F" w14:textId="77777777" w:rsidR="00B06AFB" w:rsidRDefault="00B06AFB" w:rsidP="00B06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035B304" w14:textId="77777777" w:rsidR="00B06AFB" w:rsidRDefault="00B06AFB" w:rsidP="00B06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7214DF0" w14:textId="77777777" w:rsidR="00B06AFB" w:rsidRDefault="00B06AFB" w:rsidP="00B06A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sz w:val="24"/>
          <w:szCs w:val="24"/>
        </w:rPr>
        <w:t>AIMAR FRANCISCO PAVELECINI</w:t>
      </w:r>
    </w:p>
    <w:p w14:paraId="43B7AD7B" w14:textId="77777777" w:rsidR="00B06AFB" w:rsidRDefault="00B06AFB" w:rsidP="00B06A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Secretário de Administração e Fazenda</w:t>
      </w:r>
    </w:p>
    <w:p w14:paraId="78871FDF" w14:textId="77777777" w:rsidR="00B06AFB" w:rsidRPr="00067BA1" w:rsidRDefault="00B06AFB" w:rsidP="00B06A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2DEA632" w14:textId="77777777" w:rsidR="00B06AFB" w:rsidRDefault="00B06AFB" w:rsidP="00B0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9AB37D" w14:textId="77777777" w:rsidR="00B06AFB" w:rsidRDefault="00B06AFB" w:rsidP="00B06AFB">
      <w:pPr>
        <w:spacing w:after="0" w:line="240" w:lineRule="auto"/>
        <w:jc w:val="both"/>
      </w:pPr>
    </w:p>
    <w:p w14:paraId="097197AA" w14:textId="77777777" w:rsidR="00E57789" w:rsidRPr="00D508E6" w:rsidRDefault="00E57789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E57789" w:rsidRPr="00D508E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7AD6" w14:textId="77777777" w:rsidR="00221FF9" w:rsidRDefault="00221FF9" w:rsidP="006234E7">
      <w:pPr>
        <w:spacing w:after="0" w:line="240" w:lineRule="auto"/>
      </w:pPr>
      <w:r>
        <w:separator/>
      </w:r>
    </w:p>
  </w:endnote>
  <w:endnote w:type="continuationSeparator" w:id="0">
    <w:p w14:paraId="6D2CFCE5" w14:textId="77777777" w:rsidR="00221FF9" w:rsidRDefault="00221FF9" w:rsidP="0062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C1FB" w14:textId="77777777" w:rsidR="00221FF9" w:rsidRDefault="00221FF9" w:rsidP="006234E7">
      <w:pPr>
        <w:spacing w:after="0" w:line="240" w:lineRule="auto"/>
      </w:pPr>
      <w:r>
        <w:separator/>
      </w:r>
    </w:p>
  </w:footnote>
  <w:footnote w:type="continuationSeparator" w:id="0">
    <w:p w14:paraId="72EBCAA6" w14:textId="77777777" w:rsidR="00221FF9" w:rsidRDefault="00221FF9" w:rsidP="0062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6234E7" w14:paraId="4D318678" w14:textId="77777777" w:rsidTr="00EE133A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49F2A6B8" w14:textId="77777777" w:rsidR="006234E7" w:rsidRDefault="006234E7" w:rsidP="00EE133A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lang w:eastAsia="pt-BR"/>
            </w:rPr>
          </w:pPr>
          <w:r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3206B096" wp14:editId="45B12649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7CF2BC1A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ESTADO DE SANTA CATARINA</w:t>
          </w:r>
        </w:p>
        <w:p w14:paraId="07273ACB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Prefeitura Municipal de Novo Horizonte/SC.</w:t>
          </w:r>
        </w:p>
        <w:p w14:paraId="07072F47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 xml:space="preserve">Rua José </w:t>
          </w:r>
          <w:proofErr w:type="spellStart"/>
          <w:r>
            <w:rPr>
              <w:rFonts w:ascii="Bookman Old Style" w:hAnsi="Bookman Old Style" w:cs="Courier New"/>
              <w:b/>
              <w:lang w:eastAsia="pt-BR"/>
            </w:rPr>
            <w:t>Fabro</w:t>
          </w:r>
          <w:proofErr w:type="spellEnd"/>
          <w:r>
            <w:rPr>
              <w:rFonts w:ascii="Bookman Old Style" w:hAnsi="Bookman Old Style" w:cs="Courier New"/>
              <w:b/>
              <w:lang w:eastAsia="pt-BR"/>
            </w:rPr>
            <w:t>, 01 – Centro – CEP: 89.998-000</w:t>
          </w:r>
        </w:p>
        <w:p w14:paraId="39AD6CBE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00009472" w14:textId="77777777" w:rsidR="006234E7" w:rsidRDefault="006234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9C"/>
    <w:rsid w:val="00012357"/>
    <w:rsid w:val="00054AD9"/>
    <w:rsid w:val="00054D29"/>
    <w:rsid w:val="00061357"/>
    <w:rsid w:val="0008263B"/>
    <w:rsid w:val="000962CC"/>
    <w:rsid w:val="000E283B"/>
    <w:rsid w:val="0010318F"/>
    <w:rsid w:val="00110616"/>
    <w:rsid w:val="001410B9"/>
    <w:rsid w:val="00144436"/>
    <w:rsid w:val="00173F91"/>
    <w:rsid w:val="001C4C44"/>
    <w:rsid w:val="001E1BEA"/>
    <w:rsid w:val="00213AE3"/>
    <w:rsid w:val="00221FF9"/>
    <w:rsid w:val="00232FD6"/>
    <w:rsid w:val="0025009F"/>
    <w:rsid w:val="0025693E"/>
    <w:rsid w:val="00271339"/>
    <w:rsid w:val="002869A9"/>
    <w:rsid w:val="002B42B9"/>
    <w:rsid w:val="002B4C72"/>
    <w:rsid w:val="002E1E59"/>
    <w:rsid w:val="002F6EF6"/>
    <w:rsid w:val="003230AC"/>
    <w:rsid w:val="0036095E"/>
    <w:rsid w:val="00387680"/>
    <w:rsid w:val="003A65F9"/>
    <w:rsid w:val="003B5864"/>
    <w:rsid w:val="003D2FFE"/>
    <w:rsid w:val="003E09BE"/>
    <w:rsid w:val="003F1083"/>
    <w:rsid w:val="0040123C"/>
    <w:rsid w:val="004037EB"/>
    <w:rsid w:val="00407E96"/>
    <w:rsid w:val="00444782"/>
    <w:rsid w:val="0048181F"/>
    <w:rsid w:val="004A72CA"/>
    <w:rsid w:val="004C2739"/>
    <w:rsid w:val="004D14BB"/>
    <w:rsid w:val="004E12A7"/>
    <w:rsid w:val="004E2955"/>
    <w:rsid w:val="004F4F28"/>
    <w:rsid w:val="005003D0"/>
    <w:rsid w:val="00546A85"/>
    <w:rsid w:val="005A0A9B"/>
    <w:rsid w:val="005B0EF4"/>
    <w:rsid w:val="005C741F"/>
    <w:rsid w:val="005E756B"/>
    <w:rsid w:val="006234E7"/>
    <w:rsid w:val="006505F4"/>
    <w:rsid w:val="0065483C"/>
    <w:rsid w:val="00690BE3"/>
    <w:rsid w:val="006C160C"/>
    <w:rsid w:val="007149C8"/>
    <w:rsid w:val="0075073A"/>
    <w:rsid w:val="0075337B"/>
    <w:rsid w:val="0076196E"/>
    <w:rsid w:val="00773FD5"/>
    <w:rsid w:val="00786FFB"/>
    <w:rsid w:val="00791578"/>
    <w:rsid w:val="0079503D"/>
    <w:rsid w:val="007956D0"/>
    <w:rsid w:val="007D1AC4"/>
    <w:rsid w:val="00813C34"/>
    <w:rsid w:val="00835BBB"/>
    <w:rsid w:val="0084594A"/>
    <w:rsid w:val="008501A0"/>
    <w:rsid w:val="008B1F80"/>
    <w:rsid w:val="008E60DD"/>
    <w:rsid w:val="009409EA"/>
    <w:rsid w:val="00947951"/>
    <w:rsid w:val="00962338"/>
    <w:rsid w:val="00976C10"/>
    <w:rsid w:val="009E5E1E"/>
    <w:rsid w:val="009F2CF5"/>
    <w:rsid w:val="009F4FF2"/>
    <w:rsid w:val="00A11511"/>
    <w:rsid w:val="00A738F1"/>
    <w:rsid w:val="00AE5938"/>
    <w:rsid w:val="00AE6C88"/>
    <w:rsid w:val="00B06AFB"/>
    <w:rsid w:val="00B23D3D"/>
    <w:rsid w:val="00B459B3"/>
    <w:rsid w:val="00B707B3"/>
    <w:rsid w:val="00B7322D"/>
    <w:rsid w:val="00B8438E"/>
    <w:rsid w:val="00B94076"/>
    <w:rsid w:val="00BB3235"/>
    <w:rsid w:val="00BD2B9C"/>
    <w:rsid w:val="00BE5A36"/>
    <w:rsid w:val="00C23773"/>
    <w:rsid w:val="00C334E9"/>
    <w:rsid w:val="00C35E7B"/>
    <w:rsid w:val="00C44861"/>
    <w:rsid w:val="00C45EA2"/>
    <w:rsid w:val="00C573C3"/>
    <w:rsid w:val="00C91173"/>
    <w:rsid w:val="00CA5A1B"/>
    <w:rsid w:val="00CF774D"/>
    <w:rsid w:val="00D10BAA"/>
    <w:rsid w:val="00D1153E"/>
    <w:rsid w:val="00D2179A"/>
    <w:rsid w:val="00D36F51"/>
    <w:rsid w:val="00D56A9B"/>
    <w:rsid w:val="00D74E7B"/>
    <w:rsid w:val="00DA5FB1"/>
    <w:rsid w:val="00DC5721"/>
    <w:rsid w:val="00DD0662"/>
    <w:rsid w:val="00DD4FEE"/>
    <w:rsid w:val="00E0220C"/>
    <w:rsid w:val="00E02EC4"/>
    <w:rsid w:val="00E04FCE"/>
    <w:rsid w:val="00E14176"/>
    <w:rsid w:val="00E50C83"/>
    <w:rsid w:val="00E57789"/>
    <w:rsid w:val="00E75D5A"/>
    <w:rsid w:val="00EA68FE"/>
    <w:rsid w:val="00EB0E6E"/>
    <w:rsid w:val="00ED3B0A"/>
    <w:rsid w:val="00EE118F"/>
    <w:rsid w:val="00F11B34"/>
    <w:rsid w:val="00F144C3"/>
    <w:rsid w:val="00F5035B"/>
    <w:rsid w:val="00F51F53"/>
    <w:rsid w:val="00F97219"/>
    <w:rsid w:val="00FA49BA"/>
    <w:rsid w:val="00FE7FE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1675"/>
  <w15:docId w15:val="{BD1D04E8-1E20-4DC5-95D9-1D8A66D6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4E7"/>
  </w:style>
  <w:style w:type="paragraph" w:styleId="Rodap">
    <w:name w:val="footer"/>
    <w:basedOn w:val="Normal"/>
    <w:link w:val="Rodap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4E7"/>
  </w:style>
  <w:style w:type="paragraph" w:styleId="Textodebalo">
    <w:name w:val="Balloon Text"/>
    <w:basedOn w:val="Normal"/>
    <w:link w:val="TextodebaloChar"/>
    <w:uiPriority w:val="99"/>
    <w:semiHidden/>
    <w:unhideWhenUsed/>
    <w:rsid w:val="006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2017-03-17T17:49:00Z</cp:lastPrinted>
  <dcterms:created xsi:type="dcterms:W3CDTF">2022-05-12T14:10:00Z</dcterms:created>
  <dcterms:modified xsi:type="dcterms:W3CDTF">2022-05-12T14:14:00Z</dcterms:modified>
</cp:coreProperties>
</file>