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2E8E" w14:textId="45E57F05" w:rsidR="000C3B87" w:rsidRPr="00A76691" w:rsidRDefault="00327BC3" w:rsidP="002177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 nº</w:t>
      </w:r>
      <w:r w:rsidR="00587D34">
        <w:rPr>
          <w:rFonts w:ascii="Times New Roman" w:hAnsi="Times New Roman" w:cs="Times New Roman"/>
          <w:b/>
          <w:sz w:val="24"/>
          <w:szCs w:val="24"/>
        </w:rPr>
        <w:t xml:space="preserve"> 629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F3D0C">
        <w:rPr>
          <w:rFonts w:ascii="Times New Roman" w:hAnsi="Times New Roman" w:cs="Times New Roman"/>
          <w:b/>
          <w:sz w:val="24"/>
          <w:szCs w:val="24"/>
        </w:rPr>
        <w:t>2</w:t>
      </w:r>
      <w:r w:rsidR="00587D3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D0C">
        <w:rPr>
          <w:rFonts w:ascii="Times New Roman" w:hAnsi="Times New Roman" w:cs="Times New Roman"/>
          <w:b/>
          <w:sz w:val="24"/>
          <w:szCs w:val="24"/>
        </w:rPr>
        <w:t xml:space="preserve">junho </w:t>
      </w:r>
      <w:r w:rsidR="002D4E31" w:rsidRPr="00A76691">
        <w:rPr>
          <w:rFonts w:ascii="Times New Roman" w:hAnsi="Times New Roman" w:cs="Times New Roman"/>
          <w:b/>
          <w:sz w:val="24"/>
          <w:szCs w:val="24"/>
        </w:rPr>
        <w:t>de 20</w:t>
      </w:r>
      <w:r w:rsidR="00BF3D0C">
        <w:rPr>
          <w:rFonts w:ascii="Times New Roman" w:hAnsi="Times New Roman" w:cs="Times New Roman"/>
          <w:b/>
          <w:sz w:val="24"/>
          <w:szCs w:val="24"/>
        </w:rPr>
        <w:t>21.</w:t>
      </w:r>
    </w:p>
    <w:p w14:paraId="1D39F194" w14:textId="34EBBF04" w:rsidR="00BD34BB" w:rsidRPr="00A76691" w:rsidRDefault="000C3B87" w:rsidP="003B484D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91">
        <w:rPr>
          <w:rFonts w:ascii="Times New Roman" w:hAnsi="Times New Roman" w:cs="Times New Roman"/>
          <w:b/>
          <w:sz w:val="24"/>
          <w:szCs w:val="24"/>
        </w:rPr>
        <w:t xml:space="preserve">AUTORIZA </w:t>
      </w:r>
      <w:r w:rsidR="003A1348" w:rsidRPr="00A76691">
        <w:rPr>
          <w:rFonts w:ascii="Times New Roman" w:hAnsi="Times New Roman" w:cs="Times New Roman"/>
          <w:b/>
          <w:sz w:val="24"/>
          <w:szCs w:val="24"/>
        </w:rPr>
        <w:t>O EXECUTIVO MUNICIPAL A ATUALIZAR AS PREVISÕES ORÇAM</w:t>
      </w:r>
      <w:r w:rsidR="00D54661" w:rsidRPr="00A76691">
        <w:rPr>
          <w:rFonts w:ascii="Times New Roman" w:hAnsi="Times New Roman" w:cs="Times New Roman"/>
          <w:b/>
          <w:sz w:val="24"/>
          <w:szCs w:val="24"/>
        </w:rPr>
        <w:t>ENTÁRIAS NAS LEIS</w:t>
      </w:r>
      <w:r w:rsidR="00204023">
        <w:rPr>
          <w:rFonts w:ascii="Times New Roman" w:hAnsi="Times New Roman" w:cs="Times New Roman"/>
          <w:b/>
          <w:sz w:val="24"/>
          <w:szCs w:val="24"/>
        </w:rPr>
        <w:t xml:space="preserve"> MUNICIPAIS</w:t>
      </w:r>
      <w:r w:rsidR="00D54661" w:rsidRPr="00A76691">
        <w:rPr>
          <w:rFonts w:ascii="Times New Roman" w:hAnsi="Times New Roman" w:cs="Times New Roman"/>
          <w:b/>
          <w:sz w:val="24"/>
          <w:szCs w:val="24"/>
        </w:rPr>
        <w:t xml:space="preserve"> PPA Nº 555</w:t>
      </w:r>
      <w:r w:rsidR="003A1348" w:rsidRPr="00A76691">
        <w:rPr>
          <w:rFonts w:ascii="Times New Roman" w:hAnsi="Times New Roman" w:cs="Times New Roman"/>
          <w:b/>
          <w:sz w:val="24"/>
          <w:szCs w:val="24"/>
        </w:rPr>
        <w:t>, L</w:t>
      </w:r>
      <w:r w:rsidR="00166798" w:rsidRPr="00A76691">
        <w:rPr>
          <w:rFonts w:ascii="Times New Roman" w:hAnsi="Times New Roman" w:cs="Times New Roman"/>
          <w:b/>
          <w:sz w:val="24"/>
          <w:szCs w:val="24"/>
        </w:rPr>
        <w:t xml:space="preserve">DO Nº </w:t>
      </w:r>
      <w:r w:rsidR="002D6B9E">
        <w:rPr>
          <w:rFonts w:ascii="Times New Roman" w:hAnsi="Times New Roman" w:cs="Times New Roman"/>
          <w:b/>
          <w:sz w:val="24"/>
          <w:szCs w:val="24"/>
        </w:rPr>
        <w:t>611</w:t>
      </w:r>
      <w:r w:rsidR="00204023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166798" w:rsidRPr="00A76691">
        <w:rPr>
          <w:rFonts w:ascii="Times New Roman" w:hAnsi="Times New Roman" w:cs="Times New Roman"/>
          <w:b/>
          <w:sz w:val="24"/>
          <w:szCs w:val="24"/>
        </w:rPr>
        <w:t xml:space="preserve"> LOA Nº </w:t>
      </w:r>
      <w:r w:rsidR="002D6B9E">
        <w:rPr>
          <w:rFonts w:ascii="Times New Roman" w:hAnsi="Times New Roman" w:cs="Times New Roman"/>
          <w:b/>
          <w:sz w:val="24"/>
          <w:szCs w:val="24"/>
        </w:rPr>
        <w:t>613</w:t>
      </w:r>
      <w:r w:rsidRPr="00A76691">
        <w:rPr>
          <w:rFonts w:ascii="Times New Roman" w:hAnsi="Times New Roman" w:cs="Times New Roman"/>
          <w:b/>
          <w:sz w:val="24"/>
          <w:szCs w:val="24"/>
        </w:rPr>
        <w:t xml:space="preserve"> E DÁ OUTRAS PROVIDÊNCIAS. </w:t>
      </w:r>
    </w:p>
    <w:p w14:paraId="52F57522" w14:textId="77777777" w:rsidR="00E9565E" w:rsidRPr="00A76691" w:rsidRDefault="006A447A" w:rsidP="000C3B87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b/>
          <w:sz w:val="24"/>
          <w:szCs w:val="24"/>
        </w:rPr>
        <w:t>VANDERLEI SANAGIOTTO</w:t>
      </w:r>
      <w:r w:rsidR="001A3D42" w:rsidRPr="00A76691">
        <w:rPr>
          <w:rFonts w:ascii="Times New Roman" w:hAnsi="Times New Roman" w:cs="Times New Roman"/>
          <w:sz w:val="24"/>
          <w:szCs w:val="24"/>
        </w:rPr>
        <w:t xml:space="preserve">, Prefeito Municipal de Novo Horizonte, Estado de Santa Catarina, </w:t>
      </w:r>
      <w:r w:rsidR="00DE46BA">
        <w:rPr>
          <w:rFonts w:ascii="Times New Roman" w:hAnsi="Times New Roman" w:cs="Times New Roman"/>
          <w:sz w:val="24"/>
          <w:szCs w:val="24"/>
        </w:rPr>
        <w:t xml:space="preserve">no uso de suas atribuições legais e amparado pela Lei Municipal nº 597 de 02 de outubro de 2019, </w:t>
      </w:r>
      <w:r w:rsidR="001A3D42" w:rsidRPr="00A76691">
        <w:rPr>
          <w:rFonts w:ascii="Times New Roman" w:hAnsi="Times New Roman" w:cs="Times New Roman"/>
          <w:sz w:val="24"/>
          <w:szCs w:val="24"/>
        </w:rPr>
        <w:t>faço saber que a Câmara Municipal aprovo</w:t>
      </w:r>
      <w:r w:rsidRPr="00A76691">
        <w:rPr>
          <w:rFonts w:ascii="Times New Roman" w:hAnsi="Times New Roman" w:cs="Times New Roman"/>
          <w:sz w:val="24"/>
          <w:szCs w:val="24"/>
        </w:rPr>
        <w:t>u e eu sanciono a seguinte Lei.</w:t>
      </w:r>
    </w:p>
    <w:p w14:paraId="2D9B864C" w14:textId="3480DDC6" w:rsidR="00E81587" w:rsidRPr="00A76691" w:rsidRDefault="00E81587" w:rsidP="000C3B87">
      <w:pPr>
        <w:jc w:val="both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A447A" w:rsidRPr="00A76691">
        <w:rPr>
          <w:rFonts w:ascii="Times New Roman" w:hAnsi="Times New Roman" w:cs="Times New Roman"/>
          <w:b/>
          <w:sz w:val="24"/>
          <w:szCs w:val="24"/>
        </w:rPr>
        <w:t>1</w:t>
      </w:r>
      <w:r w:rsidRPr="00A76691">
        <w:rPr>
          <w:rFonts w:ascii="Times New Roman" w:hAnsi="Times New Roman" w:cs="Times New Roman"/>
          <w:b/>
          <w:sz w:val="24"/>
          <w:szCs w:val="24"/>
        </w:rPr>
        <w:t xml:space="preserve">º - </w:t>
      </w:r>
      <w:r w:rsidR="001A3D42" w:rsidRPr="00A76691">
        <w:rPr>
          <w:rFonts w:ascii="Times New Roman" w:hAnsi="Times New Roman" w:cs="Times New Roman"/>
          <w:sz w:val="24"/>
          <w:szCs w:val="24"/>
        </w:rPr>
        <w:t xml:space="preserve">Fica o poder executivo municipal autorizado a </w:t>
      </w:r>
      <w:r w:rsidR="00166798" w:rsidRPr="00A76691">
        <w:rPr>
          <w:rFonts w:ascii="Times New Roman" w:hAnsi="Times New Roman" w:cs="Times New Roman"/>
          <w:sz w:val="24"/>
          <w:szCs w:val="24"/>
        </w:rPr>
        <w:t>alterar a</w:t>
      </w:r>
      <w:r w:rsidR="007D5D89">
        <w:rPr>
          <w:rFonts w:ascii="Times New Roman" w:hAnsi="Times New Roman" w:cs="Times New Roman"/>
          <w:sz w:val="24"/>
          <w:szCs w:val="24"/>
        </w:rPr>
        <w:t>s</w:t>
      </w:r>
      <w:r w:rsidR="00166798" w:rsidRPr="00A76691">
        <w:rPr>
          <w:rFonts w:ascii="Times New Roman" w:hAnsi="Times New Roman" w:cs="Times New Roman"/>
          <w:sz w:val="24"/>
          <w:szCs w:val="24"/>
        </w:rPr>
        <w:t xml:space="preserve"> propostas</w:t>
      </w:r>
      <w:r w:rsidR="007D5D89">
        <w:rPr>
          <w:rFonts w:ascii="Times New Roman" w:hAnsi="Times New Roman" w:cs="Times New Roman"/>
          <w:sz w:val="24"/>
          <w:szCs w:val="24"/>
        </w:rPr>
        <w:t xml:space="preserve"> </w:t>
      </w:r>
      <w:r w:rsidR="003A1348" w:rsidRPr="00A76691">
        <w:rPr>
          <w:rFonts w:ascii="Times New Roman" w:hAnsi="Times New Roman" w:cs="Times New Roman"/>
          <w:sz w:val="24"/>
          <w:szCs w:val="24"/>
        </w:rPr>
        <w:t>de arrecadação</w:t>
      </w:r>
      <w:r w:rsidR="007D5D89">
        <w:rPr>
          <w:rFonts w:ascii="Times New Roman" w:hAnsi="Times New Roman" w:cs="Times New Roman"/>
          <w:sz w:val="24"/>
          <w:szCs w:val="24"/>
        </w:rPr>
        <w:t xml:space="preserve"> de receita</w:t>
      </w:r>
      <w:r w:rsidR="00166798" w:rsidRPr="00A76691">
        <w:rPr>
          <w:rFonts w:ascii="Times New Roman" w:hAnsi="Times New Roman" w:cs="Times New Roman"/>
          <w:sz w:val="24"/>
          <w:szCs w:val="24"/>
        </w:rPr>
        <w:t xml:space="preserve"> </w:t>
      </w:r>
      <w:r w:rsidR="00F24453">
        <w:rPr>
          <w:rFonts w:ascii="Times New Roman" w:hAnsi="Times New Roman" w:cs="Times New Roman"/>
          <w:sz w:val="24"/>
          <w:szCs w:val="24"/>
        </w:rPr>
        <w:t>no valor de R$ 650.000,</w:t>
      </w:r>
      <w:r w:rsidR="00DE46BA">
        <w:rPr>
          <w:rFonts w:ascii="Times New Roman" w:hAnsi="Times New Roman" w:cs="Times New Roman"/>
          <w:sz w:val="24"/>
          <w:szCs w:val="24"/>
        </w:rPr>
        <w:t xml:space="preserve">00 (seiscentos e cinquenta mil reais) </w:t>
      </w:r>
      <w:r w:rsidR="00166798" w:rsidRPr="00A76691">
        <w:rPr>
          <w:rFonts w:ascii="Times New Roman" w:hAnsi="Times New Roman" w:cs="Times New Roman"/>
          <w:sz w:val="24"/>
          <w:szCs w:val="24"/>
        </w:rPr>
        <w:t>nas seguintes rubricas de receitas e</w:t>
      </w:r>
      <w:r w:rsidR="003A1348" w:rsidRPr="00A76691">
        <w:rPr>
          <w:rFonts w:ascii="Times New Roman" w:hAnsi="Times New Roman" w:cs="Times New Roman"/>
          <w:sz w:val="24"/>
          <w:szCs w:val="24"/>
        </w:rPr>
        <w:t xml:space="preserve"> elementos </w:t>
      </w:r>
      <w:r w:rsidR="00166798" w:rsidRPr="00A76691">
        <w:rPr>
          <w:rFonts w:ascii="Times New Roman" w:hAnsi="Times New Roman" w:cs="Times New Roman"/>
          <w:sz w:val="24"/>
          <w:szCs w:val="24"/>
        </w:rPr>
        <w:t>de despesas, conforme a seguir:</w:t>
      </w:r>
    </w:p>
    <w:p w14:paraId="427BEF7F" w14:textId="77777777" w:rsidR="00166798" w:rsidRPr="00A76691" w:rsidRDefault="00166798" w:rsidP="001E7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91">
        <w:rPr>
          <w:rFonts w:ascii="Times New Roman" w:hAnsi="Times New Roman" w:cs="Times New Roman"/>
          <w:b/>
          <w:sz w:val="24"/>
          <w:szCs w:val="24"/>
        </w:rPr>
        <w:t>RUBRICAS DE RECEITAS:</w:t>
      </w:r>
    </w:p>
    <w:p w14:paraId="279FA578" w14:textId="77777777" w:rsidR="00166798" w:rsidRPr="00A76691" w:rsidRDefault="00166798" w:rsidP="001E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sz w:val="24"/>
          <w:szCs w:val="24"/>
        </w:rPr>
        <w:t>4.2.0.0.0.00.0.0.00.00.00 Receitas de Capital</w:t>
      </w:r>
    </w:p>
    <w:p w14:paraId="329BA744" w14:textId="77777777" w:rsidR="00166798" w:rsidRPr="00A76691" w:rsidRDefault="00166798" w:rsidP="001E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sz w:val="24"/>
          <w:szCs w:val="24"/>
        </w:rPr>
        <w:t>4.2.1.0.0.00.0.0.00.00.00 Operações de Crédito</w:t>
      </w:r>
    </w:p>
    <w:p w14:paraId="186C97CC" w14:textId="77777777" w:rsidR="00166798" w:rsidRPr="00A76691" w:rsidRDefault="00166798" w:rsidP="001E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sz w:val="24"/>
          <w:szCs w:val="24"/>
        </w:rPr>
        <w:t>4.2.1.1.0.00.0.0.00.00.00 Operações de Crédito – mercado interno</w:t>
      </w:r>
    </w:p>
    <w:p w14:paraId="19083A83" w14:textId="77777777" w:rsidR="00166798" w:rsidRPr="00A76691" w:rsidRDefault="00166798" w:rsidP="001E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sz w:val="24"/>
          <w:szCs w:val="24"/>
        </w:rPr>
        <w:t>4.2.1.1</w:t>
      </w:r>
      <w:r w:rsidR="003B484D" w:rsidRPr="00A76691">
        <w:rPr>
          <w:rFonts w:ascii="Times New Roman" w:hAnsi="Times New Roman" w:cs="Times New Roman"/>
          <w:sz w:val="24"/>
          <w:szCs w:val="24"/>
        </w:rPr>
        <w:t>.9</w:t>
      </w:r>
      <w:r w:rsidRPr="00A76691">
        <w:rPr>
          <w:rFonts w:ascii="Times New Roman" w:hAnsi="Times New Roman" w:cs="Times New Roman"/>
          <w:sz w:val="24"/>
          <w:szCs w:val="24"/>
        </w:rPr>
        <w:t>.00.0.0.00.00.00 Operações de Crédito – mercado interno</w:t>
      </w:r>
    </w:p>
    <w:p w14:paraId="6BB97F6A" w14:textId="77777777" w:rsidR="00166798" w:rsidRPr="00A76691" w:rsidRDefault="00166798" w:rsidP="001E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sz w:val="24"/>
          <w:szCs w:val="24"/>
        </w:rPr>
        <w:t>4.2.1.1.9</w:t>
      </w:r>
      <w:r w:rsidR="003B484D" w:rsidRPr="00A76691">
        <w:rPr>
          <w:rFonts w:ascii="Times New Roman" w:hAnsi="Times New Roman" w:cs="Times New Roman"/>
          <w:sz w:val="24"/>
          <w:szCs w:val="24"/>
        </w:rPr>
        <w:t>.00.1</w:t>
      </w:r>
      <w:r w:rsidRPr="00A76691">
        <w:rPr>
          <w:rFonts w:ascii="Times New Roman" w:hAnsi="Times New Roman" w:cs="Times New Roman"/>
          <w:sz w:val="24"/>
          <w:szCs w:val="24"/>
        </w:rPr>
        <w:t>.</w:t>
      </w:r>
      <w:r w:rsidR="003B484D" w:rsidRPr="00A76691">
        <w:rPr>
          <w:rFonts w:ascii="Times New Roman" w:hAnsi="Times New Roman" w:cs="Times New Roman"/>
          <w:sz w:val="24"/>
          <w:szCs w:val="24"/>
        </w:rPr>
        <w:t>0.</w:t>
      </w:r>
      <w:r w:rsidRPr="00A76691">
        <w:rPr>
          <w:rFonts w:ascii="Times New Roman" w:hAnsi="Times New Roman" w:cs="Times New Roman"/>
          <w:sz w:val="24"/>
          <w:szCs w:val="24"/>
        </w:rPr>
        <w:t xml:space="preserve">00.00.00 </w:t>
      </w:r>
      <w:r w:rsidR="003B484D" w:rsidRPr="00A76691">
        <w:rPr>
          <w:rFonts w:ascii="Times New Roman" w:hAnsi="Times New Roman" w:cs="Times New Roman"/>
          <w:sz w:val="24"/>
          <w:szCs w:val="24"/>
        </w:rPr>
        <w:t xml:space="preserve">Outras </w:t>
      </w:r>
      <w:r w:rsidRPr="00A76691">
        <w:rPr>
          <w:rFonts w:ascii="Times New Roman" w:hAnsi="Times New Roman" w:cs="Times New Roman"/>
          <w:sz w:val="24"/>
          <w:szCs w:val="24"/>
        </w:rPr>
        <w:t>Operações de Crédito – mercado interno</w:t>
      </w:r>
    </w:p>
    <w:p w14:paraId="4659FED1" w14:textId="77777777" w:rsidR="00DD2775" w:rsidRPr="00A76691" w:rsidRDefault="003B484D" w:rsidP="001E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sz w:val="24"/>
          <w:szCs w:val="24"/>
        </w:rPr>
        <w:t xml:space="preserve">4.2.1.1.9.00.1.1.00.00.00 Outras Operações de Crédito–mercado interno-PR </w:t>
      </w:r>
      <w:r w:rsidR="00DD2775" w:rsidRPr="00A76691">
        <w:rPr>
          <w:rFonts w:ascii="Times New Roman" w:hAnsi="Times New Roman" w:cs="Times New Roman"/>
          <w:sz w:val="24"/>
          <w:szCs w:val="24"/>
        </w:rPr>
        <w:t xml:space="preserve">–  </w:t>
      </w:r>
    </w:p>
    <w:p w14:paraId="059174C4" w14:textId="77777777" w:rsidR="003B484D" w:rsidRPr="00A76691" w:rsidRDefault="00DD2775" w:rsidP="001E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sz w:val="24"/>
          <w:szCs w:val="24"/>
        </w:rPr>
        <w:t xml:space="preserve">RECURSO </w:t>
      </w:r>
      <w:r w:rsidR="003B484D" w:rsidRPr="00A76691">
        <w:rPr>
          <w:rFonts w:ascii="Times New Roman" w:hAnsi="Times New Roman" w:cs="Times New Roman"/>
          <w:sz w:val="24"/>
          <w:szCs w:val="24"/>
        </w:rPr>
        <w:t>00.01.0083</w:t>
      </w:r>
      <w:r w:rsidR="00DE46B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F24453">
        <w:rPr>
          <w:rFonts w:ascii="Times New Roman" w:hAnsi="Times New Roman" w:cs="Times New Roman"/>
          <w:sz w:val="24"/>
          <w:szCs w:val="24"/>
        </w:rPr>
        <w:t>.....................R$ 650.000,</w:t>
      </w:r>
      <w:r w:rsidR="00DE46BA">
        <w:rPr>
          <w:rFonts w:ascii="Times New Roman" w:hAnsi="Times New Roman" w:cs="Times New Roman"/>
          <w:sz w:val="24"/>
          <w:szCs w:val="24"/>
        </w:rPr>
        <w:t>00</w:t>
      </w:r>
    </w:p>
    <w:p w14:paraId="69886A90" w14:textId="77777777" w:rsidR="003B484D" w:rsidRPr="00A76691" w:rsidRDefault="003B484D" w:rsidP="003B4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D0369" w14:textId="2AFE5C7D" w:rsidR="000C3B87" w:rsidRPr="00A76691" w:rsidRDefault="000C3B87" w:rsidP="000C3B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F3D0C">
        <w:rPr>
          <w:rFonts w:ascii="Times New Roman" w:hAnsi="Times New Roman" w:cs="Times New Roman"/>
          <w:b/>
          <w:sz w:val="24"/>
          <w:szCs w:val="24"/>
        </w:rPr>
        <w:t>2</w:t>
      </w:r>
      <w:r w:rsidRPr="00A76691">
        <w:rPr>
          <w:rFonts w:ascii="Times New Roman" w:hAnsi="Times New Roman" w:cs="Times New Roman"/>
          <w:b/>
          <w:sz w:val="24"/>
          <w:szCs w:val="24"/>
        </w:rPr>
        <w:t>º -</w:t>
      </w:r>
      <w:r w:rsidRPr="00A76691">
        <w:rPr>
          <w:rFonts w:ascii="Times New Roman" w:hAnsi="Times New Roman" w:cs="Times New Roman"/>
          <w:sz w:val="24"/>
          <w:szCs w:val="24"/>
        </w:rPr>
        <w:t xml:space="preserve"> Fica o Poder Executivo Municipal autorizado a proceder as alterações necessár</w:t>
      </w:r>
      <w:r w:rsidR="00166798" w:rsidRPr="00A76691">
        <w:rPr>
          <w:rFonts w:ascii="Times New Roman" w:hAnsi="Times New Roman" w:cs="Times New Roman"/>
          <w:sz w:val="24"/>
          <w:szCs w:val="24"/>
        </w:rPr>
        <w:t xml:space="preserve">ias no PPA (Plano Plurianual), </w:t>
      </w:r>
      <w:r w:rsidRPr="00A76691">
        <w:rPr>
          <w:rFonts w:ascii="Times New Roman" w:hAnsi="Times New Roman" w:cs="Times New Roman"/>
          <w:sz w:val="24"/>
          <w:szCs w:val="24"/>
        </w:rPr>
        <w:t>LDO (Lei de Diretrizes Orçamentárias), resultantes</w:t>
      </w:r>
      <w:r w:rsidR="00166798" w:rsidRPr="00A76691">
        <w:rPr>
          <w:rFonts w:ascii="Times New Roman" w:hAnsi="Times New Roman" w:cs="Times New Roman"/>
          <w:sz w:val="24"/>
          <w:szCs w:val="24"/>
        </w:rPr>
        <w:t xml:space="preserve"> e LOA (Lei Orçamentária Anual)</w:t>
      </w:r>
      <w:r w:rsidRPr="00A76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8989A" w14:textId="77777777" w:rsidR="00BD34BB" w:rsidRPr="00A76691" w:rsidRDefault="00BD34BB" w:rsidP="000C3B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733465" w14:textId="531C5F45" w:rsidR="00BD34BB" w:rsidRPr="00A76691" w:rsidRDefault="000C3B87" w:rsidP="000C3B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F3D0C">
        <w:rPr>
          <w:rFonts w:ascii="Times New Roman" w:hAnsi="Times New Roman" w:cs="Times New Roman"/>
          <w:b/>
          <w:sz w:val="24"/>
          <w:szCs w:val="24"/>
        </w:rPr>
        <w:t>3</w:t>
      </w:r>
      <w:r w:rsidRPr="00A76691">
        <w:rPr>
          <w:rFonts w:ascii="Times New Roman" w:hAnsi="Times New Roman" w:cs="Times New Roman"/>
          <w:b/>
          <w:sz w:val="24"/>
          <w:szCs w:val="24"/>
        </w:rPr>
        <w:t>º -</w:t>
      </w:r>
      <w:r w:rsidRPr="00A76691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 </w:t>
      </w:r>
    </w:p>
    <w:p w14:paraId="7CADE878" w14:textId="77777777" w:rsidR="00BD34BB" w:rsidRPr="00A76691" w:rsidRDefault="00BD34BB" w:rsidP="000C3B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C455F" w14:textId="786A99D9" w:rsidR="000C3B87" w:rsidRPr="00A76691" w:rsidRDefault="000C3B87" w:rsidP="000C3B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F3D0C">
        <w:rPr>
          <w:rFonts w:ascii="Times New Roman" w:hAnsi="Times New Roman" w:cs="Times New Roman"/>
          <w:b/>
          <w:sz w:val="24"/>
          <w:szCs w:val="24"/>
        </w:rPr>
        <w:t>4</w:t>
      </w:r>
      <w:r w:rsidRPr="00A76691">
        <w:rPr>
          <w:rFonts w:ascii="Times New Roman" w:hAnsi="Times New Roman" w:cs="Times New Roman"/>
          <w:b/>
          <w:sz w:val="24"/>
          <w:szCs w:val="24"/>
        </w:rPr>
        <w:t>º -</w:t>
      </w:r>
      <w:r w:rsidRPr="00A76691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14:paraId="1A0626BD" w14:textId="77777777" w:rsidR="00F24453" w:rsidRDefault="00F24453" w:rsidP="00BF3D0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908D9AD" w14:textId="77777777" w:rsidR="000C3B87" w:rsidRPr="00A76691" w:rsidRDefault="000C3B87" w:rsidP="00047EE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sz w:val="24"/>
          <w:szCs w:val="24"/>
        </w:rPr>
        <w:t>Gabinete do Prefeito Municipal de Novo Horizonte – SC</w:t>
      </w:r>
    </w:p>
    <w:p w14:paraId="6393CAD1" w14:textId="3B350109" w:rsidR="002D4E31" w:rsidRDefault="000C3B87" w:rsidP="00F244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sz w:val="24"/>
          <w:szCs w:val="24"/>
        </w:rPr>
        <w:t xml:space="preserve">Em </w:t>
      </w:r>
      <w:r w:rsidR="00BF3D0C">
        <w:rPr>
          <w:rFonts w:ascii="Times New Roman" w:hAnsi="Times New Roman" w:cs="Times New Roman"/>
          <w:sz w:val="24"/>
          <w:szCs w:val="24"/>
        </w:rPr>
        <w:t>2</w:t>
      </w:r>
      <w:r w:rsidR="00587D34">
        <w:rPr>
          <w:rFonts w:ascii="Times New Roman" w:hAnsi="Times New Roman" w:cs="Times New Roman"/>
          <w:sz w:val="24"/>
          <w:szCs w:val="24"/>
        </w:rPr>
        <w:t>8</w:t>
      </w:r>
      <w:r w:rsidR="00BF3D0C">
        <w:rPr>
          <w:rFonts w:ascii="Times New Roman" w:hAnsi="Times New Roman" w:cs="Times New Roman"/>
          <w:sz w:val="24"/>
          <w:szCs w:val="24"/>
        </w:rPr>
        <w:t xml:space="preserve"> </w:t>
      </w:r>
      <w:r w:rsidR="000C5DD2" w:rsidRPr="00A76691">
        <w:rPr>
          <w:rFonts w:ascii="Times New Roman" w:hAnsi="Times New Roman" w:cs="Times New Roman"/>
          <w:sz w:val="24"/>
          <w:szCs w:val="24"/>
        </w:rPr>
        <w:t xml:space="preserve">de </w:t>
      </w:r>
      <w:r w:rsidR="00BF3D0C">
        <w:rPr>
          <w:rFonts w:ascii="Times New Roman" w:hAnsi="Times New Roman" w:cs="Times New Roman"/>
          <w:sz w:val="24"/>
          <w:szCs w:val="24"/>
        </w:rPr>
        <w:t>junho</w:t>
      </w:r>
      <w:r w:rsidRPr="00A76691">
        <w:rPr>
          <w:rFonts w:ascii="Times New Roman" w:hAnsi="Times New Roman" w:cs="Times New Roman"/>
          <w:sz w:val="24"/>
          <w:szCs w:val="24"/>
        </w:rPr>
        <w:t xml:space="preserve"> de</w:t>
      </w:r>
      <w:r w:rsidR="00BF3D0C">
        <w:rPr>
          <w:rFonts w:ascii="Times New Roman" w:hAnsi="Times New Roman" w:cs="Times New Roman"/>
          <w:sz w:val="24"/>
          <w:szCs w:val="24"/>
        </w:rPr>
        <w:t xml:space="preserve"> </w:t>
      </w:r>
      <w:r w:rsidRPr="00A76691">
        <w:rPr>
          <w:rFonts w:ascii="Times New Roman" w:hAnsi="Times New Roman" w:cs="Times New Roman"/>
          <w:sz w:val="24"/>
          <w:szCs w:val="24"/>
        </w:rPr>
        <w:t>20</w:t>
      </w:r>
      <w:r w:rsidR="00BF3D0C">
        <w:rPr>
          <w:rFonts w:ascii="Times New Roman" w:hAnsi="Times New Roman" w:cs="Times New Roman"/>
          <w:sz w:val="24"/>
          <w:szCs w:val="24"/>
        </w:rPr>
        <w:t>21</w:t>
      </w:r>
      <w:r w:rsidR="00F24453">
        <w:rPr>
          <w:rFonts w:ascii="Times New Roman" w:hAnsi="Times New Roman" w:cs="Times New Roman"/>
          <w:sz w:val="24"/>
          <w:szCs w:val="24"/>
        </w:rPr>
        <w:t>.</w:t>
      </w:r>
    </w:p>
    <w:p w14:paraId="4641D594" w14:textId="77777777" w:rsidR="00F24453" w:rsidRDefault="00F24453" w:rsidP="00BF3D0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6AB647B" w14:textId="77777777" w:rsidR="00F24453" w:rsidRDefault="00F24453" w:rsidP="001E784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</w:t>
      </w:r>
    </w:p>
    <w:p w14:paraId="583ABB18" w14:textId="77777777" w:rsidR="001E7843" w:rsidRPr="00A76691" w:rsidRDefault="001E7843" w:rsidP="001E784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91">
        <w:rPr>
          <w:rFonts w:ascii="Times New Roman" w:hAnsi="Times New Roman" w:cs="Times New Roman"/>
          <w:b/>
          <w:sz w:val="24"/>
          <w:szCs w:val="24"/>
        </w:rPr>
        <w:t>VANDERLEI SANAGIOTTO</w:t>
      </w:r>
    </w:p>
    <w:p w14:paraId="60285D96" w14:textId="7B757BF3" w:rsidR="00765EE6" w:rsidRDefault="000C3B87" w:rsidP="001E784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691">
        <w:rPr>
          <w:rFonts w:ascii="Times New Roman" w:hAnsi="Times New Roman" w:cs="Times New Roman"/>
          <w:sz w:val="24"/>
          <w:szCs w:val="24"/>
        </w:rPr>
        <w:t>Prefeito Municipal</w:t>
      </w:r>
      <w:r w:rsidR="001E7843" w:rsidRPr="00A76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116A1" w14:textId="0CB529B0" w:rsidR="00587D34" w:rsidRDefault="00587D34" w:rsidP="00587D3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</w:t>
      </w:r>
    </w:p>
    <w:p w14:paraId="1D0D0C1F" w14:textId="0B95179C" w:rsidR="00587D34" w:rsidRPr="00A76691" w:rsidRDefault="00587D34" w:rsidP="00587D3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Publique-se</w:t>
      </w:r>
    </w:p>
    <w:sectPr w:rsidR="00587D34" w:rsidRPr="00A766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1A372" w14:textId="77777777" w:rsidR="00A602B1" w:rsidRDefault="00A602B1" w:rsidP="00765EE6">
      <w:pPr>
        <w:spacing w:after="0" w:line="240" w:lineRule="auto"/>
      </w:pPr>
      <w:r>
        <w:separator/>
      </w:r>
    </w:p>
  </w:endnote>
  <w:endnote w:type="continuationSeparator" w:id="0">
    <w:p w14:paraId="343FED36" w14:textId="77777777" w:rsidR="00A602B1" w:rsidRDefault="00A602B1" w:rsidP="0076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36ACE" w14:textId="77777777" w:rsidR="00A602B1" w:rsidRDefault="00A602B1" w:rsidP="00765EE6">
      <w:pPr>
        <w:spacing w:after="0" w:line="240" w:lineRule="auto"/>
      </w:pPr>
      <w:r>
        <w:separator/>
      </w:r>
    </w:p>
  </w:footnote>
  <w:footnote w:type="continuationSeparator" w:id="0">
    <w:p w14:paraId="04056A2B" w14:textId="77777777" w:rsidR="00A602B1" w:rsidRDefault="00A602B1" w:rsidP="0076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765EE6" w:rsidRPr="001E11FC" w14:paraId="6FEFA8EC" w14:textId="77777777" w:rsidTr="008F063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6E46EE77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1E11FC">
            <w:rPr>
              <w:noProof/>
              <w:lang w:eastAsia="pt-BR"/>
            </w:rPr>
            <w:drawing>
              <wp:inline distT="0" distB="0" distL="0" distR="0" wp14:anchorId="13700453" wp14:editId="4B629B73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32374FC8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ESTADO DE SANTA CATARINA</w:t>
          </w:r>
        </w:p>
        <w:p w14:paraId="0EFC6B93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Prefeitura Municipal de Novo Horizonte/SC.</w:t>
          </w:r>
        </w:p>
        <w:p w14:paraId="04B7978F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Rua José Fabro, 01 – Centro – CEP: 89.998-000</w:t>
          </w:r>
        </w:p>
        <w:p w14:paraId="123E026C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Fone: (49) 3362 0024 – e-mail – pmnh@novohorizonte.sc.gov.br</w:t>
          </w:r>
        </w:p>
      </w:tc>
    </w:tr>
  </w:tbl>
  <w:p w14:paraId="58304EB5" w14:textId="77777777" w:rsidR="00765EE6" w:rsidRDefault="00765E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BA"/>
    <w:rsid w:val="000313F1"/>
    <w:rsid w:val="00047411"/>
    <w:rsid w:val="00047EE6"/>
    <w:rsid w:val="00097E37"/>
    <w:rsid w:val="000A716A"/>
    <w:rsid w:val="000C3B87"/>
    <w:rsid w:val="000C5DD2"/>
    <w:rsid w:val="000F21D6"/>
    <w:rsid w:val="001142E0"/>
    <w:rsid w:val="00166798"/>
    <w:rsid w:val="001A3D42"/>
    <w:rsid w:val="001E7843"/>
    <w:rsid w:val="00204023"/>
    <w:rsid w:val="002177EB"/>
    <w:rsid w:val="00245794"/>
    <w:rsid w:val="00247A4A"/>
    <w:rsid w:val="0028472B"/>
    <w:rsid w:val="00286132"/>
    <w:rsid w:val="002C5E52"/>
    <w:rsid w:val="002D4E31"/>
    <w:rsid w:val="002D6B9E"/>
    <w:rsid w:val="002F361F"/>
    <w:rsid w:val="002F5650"/>
    <w:rsid w:val="00313866"/>
    <w:rsid w:val="00327BC3"/>
    <w:rsid w:val="0034046D"/>
    <w:rsid w:val="0036780E"/>
    <w:rsid w:val="00391739"/>
    <w:rsid w:val="003A1348"/>
    <w:rsid w:val="003B484D"/>
    <w:rsid w:val="00465FB6"/>
    <w:rsid w:val="004A4F58"/>
    <w:rsid w:val="00587D34"/>
    <w:rsid w:val="005C06C6"/>
    <w:rsid w:val="005D0BE9"/>
    <w:rsid w:val="0064014D"/>
    <w:rsid w:val="006A447A"/>
    <w:rsid w:val="006B6ECD"/>
    <w:rsid w:val="006C7395"/>
    <w:rsid w:val="00722DCC"/>
    <w:rsid w:val="0075670D"/>
    <w:rsid w:val="00765EE6"/>
    <w:rsid w:val="007C13D8"/>
    <w:rsid w:val="007C23BC"/>
    <w:rsid w:val="007D5D89"/>
    <w:rsid w:val="007E00E6"/>
    <w:rsid w:val="007E16F9"/>
    <w:rsid w:val="007F3E0B"/>
    <w:rsid w:val="00843150"/>
    <w:rsid w:val="0085396A"/>
    <w:rsid w:val="008A0CFD"/>
    <w:rsid w:val="008A305C"/>
    <w:rsid w:val="008B24C2"/>
    <w:rsid w:val="008D0399"/>
    <w:rsid w:val="00901959"/>
    <w:rsid w:val="00912568"/>
    <w:rsid w:val="009A5D26"/>
    <w:rsid w:val="009D20D5"/>
    <w:rsid w:val="009F6C65"/>
    <w:rsid w:val="00A2331D"/>
    <w:rsid w:val="00A602B1"/>
    <w:rsid w:val="00A7328C"/>
    <w:rsid w:val="00A76691"/>
    <w:rsid w:val="00AB2D13"/>
    <w:rsid w:val="00AC6476"/>
    <w:rsid w:val="00AC7D97"/>
    <w:rsid w:val="00B323BE"/>
    <w:rsid w:val="00B803B1"/>
    <w:rsid w:val="00B80A17"/>
    <w:rsid w:val="00BD2EEF"/>
    <w:rsid w:val="00BD34BB"/>
    <w:rsid w:val="00BE01CA"/>
    <w:rsid w:val="00BF3D0C"/>
    <w:rsid w:val="00C14E43"/>
    <w:rsid w:val="00D5041D"/>
    <w:rsid w:val="00D54661"/>
    <w:rsid w:val="00D572A9"/>
    <w:rsid w:val="00D8435B"/>
    <w:rsid w:val="00DB20D3"/>
    <w:rsid w:val="00DC6BF6"/>
    <w:rsid w:val="00DD2775"/>
    <w:rsid w:val="00DE46BA"/>
    <w:rsid w:val="00DF318A"/>
    <w:rsid w:val="00E81587"/>
    <w:rsid w:val="00E9565E"/>
    <w:rsid w:val="00F24453"/>
    <w:rsid w:val="00F90FEC"/>
    <w:rsid w:val="00FB2B4C"/>
    <w:rsid w:val="00FE15BA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8FB6"/>
  <w15:docId w15:val="{58C8CCE3-9DD4-4B67-9005-45B886F2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5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EE6"/>
  </w:style>
  <w:style w:type="paragraph" w:styleId="Rodap">
    <w:name w:val="footer"/>
    <w:basedOn w:val="Normal"/>
    <w:link w:val="RodapChar"/>
    <w:uiPriority w:val="99"/>
    <w:unhideWhenUsed/>
    <w:rsid w:val="00765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EE6"/>
  </w:style>
  <w:style w:type="table" w:styleId="Tabelacomgrade">
    <w:name w:val="Table Grid"/>
    <w:basedOn w:val="Tabelanormal"/>
    <w:rsid w:val="00765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D71D-D81F-408F-8A18-C6317094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User</cp:lastModifiedBy>
  <cp:revision>3</cp:revision>
  <cp:lastPrinted>2019-12-09T15:58:00Z</cp:lastPrinted>
  <dcterms:created xsi:type="dcterms:W3CDTF">2021-06-28T10:17:00Z</dcterms:created>
  <dcterms:modified xsi:type="dcterms:W3CDTF">2021-06-28T10:20:00Z</dcterms:modified>
</cp:coreProperties>
</file>