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FF83" w14:textId="39C0BC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DECRETO 2.759 DE 22 DE ABRIL DE 2021</w:t>
      </w:r>
    </w:p>
    <w:p w14:paraId="13E13EF5" w14:textId="68D34448" w:rsidR="00620497" w:rsidRDefault="00620497" w:rsidP="00620497">
      <w:pPr>
        <w:ind w:left="3540"/>
        <w:jc w:val="both"/>
        <w:rPr>
          <w:rFonts w:cstheme="minorHAnsi"/>
          <w:b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AUTORIZA A ABERTURA DE CRÉDITO ADICIONAL SUPLEMENTAR POR ANULAÇÃO DE DOTAÇÃO ORÇAMENTÁRIA E DÁ OUTRAS PROVIDÊNCIAS. </w:t>
      </w:r>
    </w:p>
    <w:p w14:paraId="0BEF5E71" w14:textId="042669A4" w:rsidR="00620497" w:rsidRPr="00620497" w:rsidRDefault="00620497" w:rsidP="006204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VANDERLEI SANAGIOTTO</w:t>
      </w:r>
      <w:r w:rsidRPr="008A305C">
        <w:rPr>
          <w:rFonts w:cstheme="minorHAnsi"/>
          <w:sz w:val="24"/>
          <w:szCs w:val="24"/>
        </w:rPr>
        <w:t xml:space="preserve">, Prefeito Municipal de Novo Horizonte, Estado de Santa Catarina, </w:t>
      </w:r>
      <w:r>
        <w:rPr>
          <w:rFonts w:cstheme="minorHAnsi"/>
          <w:sz w:val="24"/>
          <w:szCs w:val="24"/>
        </w:rPr>
        <w:t>no uso de suas atribuições legais, e em conformidade com o disposto nos artigos 41-I, 42 e 43-III, da Lei Federal nº 4.320/64 e amparado pela Lei Municipal nº 6</w:t>
      </w:r>
      <w:r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abril</w:t>
      </w:r>
      <w:r>
        <w:rPr>
          <w:rFonts w:cstheme="minorHAnsi"/>
          <w:sz w:val="24"/>
          <w:szCs w:val="24"/>
        </w:rPr>
        <w:t xml:space="preserve"> de 202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</w:p>
    <w:p w14:paraId="7CA4B6E0" w14:textId="77777777" w:rsidR="00620497" w:rsidRPr="002177EB" w:rsidRDefault="00620497" w:rsidP="00620497">
      <w:pPr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1</w:t>
      </w:r>
      <w:r w:rsidRPr="008A305C">
        <w:rPr>
          <w:rFonts w:cstheme="minorHAnsi"/>
          <w:b/>
          <w:sz w:val="24"/>
          <w:szCs w:val="24"/>
        </w:rPr>
        <w:t xml:space="preserve">º - </w:t>
      </w:r>
      <w:r w:rsidRPr="008A305C">
        <w:rPr>
          <w:rFonts w:cstheme="minorHAnsi"/>
          <w:sz w:val="24"/>
          <w:szCs w:val="24"/>
        </w:rPr>
        <w:t xml:space="preserve">Fica o poder executivo municipal autorizado a abrir crédito adicional suplementar por anulação de dotação do orçamento vigente, no valo de </w:t>
      </w:r>
      <w:r w:rsidRPr="008A305C">
        <w:rPr>
          <w:rFonts w:cstheme="minorHAnsi"/>
          <w:b/>
          <w:sz w:val="24"/>
          <w:szCs w:val="24"/>
        </w:rPr>
        <w:t>R$</w:t>
      </w:r>
      <w:r>
        <w:rPr>
          <w:rFonts w:cstheme="minorHAnsi"/>
          <w:b/>
          <w:sz w:val="24"/>
          <w:szCs w:val="24"/>
        </w:rPr>
        <w:t xml:space="preserve"> 1.491.000.00 </w:t>
      </w:r>
      <w:r w:rsidRPr="008A305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Um milhão quatrocentos e noventa e um mil reais</w:t>
      </w:r>
      <w:r w:rsidRPr="008A305C">
        <w:rPr>
          <w:rFonts w:cstheme="minorHAnsi"/>
          <w:b/>
          <w:sz w:val="24"/>
          <w:szCs w:val="24"/>
        </w:rPr>
        <w:t>)</w:t>
      </w:r>
      <w:r w:rsidRPr="008A305C">
        <w:rPr>
          <w:rFonts w:cstheme="minorHAnsi"/>
          <w:sz w:val="24"/>
          <w:szCs w:val="24"/>
        </w:rPr>
        <w:t xml:space="preserve"> relativos a recursos ordinários assim consignados: </w:t>
      </w:r>
    </w:p>
    <w:p w14:paraId="5608A8E8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30.00 – SECRETARIA DE ADMINISTRAÇÃO E FAZENDA</w:t>
      </w:r>
    </w:p>
    <w:p w14:paraId="2544BE19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30.01 – DEPARTAMENTO DE ADMINISTRAÇÃO E FAZENDA</w:t>
      </w:r>
    </w:p>
    <w:p w14:paraId="593D9B8C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2.003</w:t>
      </w:r>
      <w:r w:rsidRPr="008A305C">
        <w:rPr>
          <w:rFonts w:cstheme="minorHAnsi"/>
          <w:sz w:val="24"/>
          <w:szCs w:val="24"/>
        </w:rPr>
        <w:t xml:space="preserve"> – Manutenção </w:t>
      </w:r>
      <w:r>
        <w:rPr>
          <w:rFonts w:cstheme="minorHAnsi"/>
          <w:sz w:val="24"/>
          <w:szCs w:val="24"/>
        </w:rPr>
        <w:t>da Administração Geral</w:t>
      </w:r>
    </w:p>
    <w:p w14:paraId="2B853B3A" w14:textId="77777777" w:rsidR="00620497" w:rsidRPr="00386DB4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3.2.90.00.01.0000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70</w:t>
      </w:r>
      <w:r w:rsidRPr="00386DB4">
        <w:rPr>
          <w:rFonts w:cstheme="minorHAnsi"/>
          <w:b/>
          <w:sz w:val="24"/>
          <w:szCs w:val="24"/>
        </w:rPr>
        <w:t>.000.00</w:t>
      </w:r>
    </w:p>
    <w:p w14:paraId="313DF318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3.3.90.00.01.0000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>R$ 1</w:t>
      </w:r>
      <w:r>
        <w:rPr>
          <w:rFonts w:cstheme="minorHAnsi"/>
          <w:b/>
          <w:sz w:val="24"/>
          <w:szCs w:val="24"/>
        </w:rPr>
        <w:t>20</w:t>
      </w:r>
      <w:r w:rsidRPr="00386DB4">
        <w:rPr>
          <w:rFonts w:cstheme="minorHAnsi"/>
          <w:b/>
          <w:sz w:val="24"/>
          <w:szCs w:val="24"/>
        </w:rPr>
        <w:t>.000.00</w:t>
      </w:r>
    </w:p>
    <w:p w14:paraId="30A39D16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2.034</w:t>
      </w:r>
      <w:r w:rsidRPr="008A305C">
        <w:rPr>
          <w:rFonts w:cstheme="minorHAnsi"/>
          <w:sz w:val="24"/>
          <w:szCs w:val="24"/>
        </w:rPr>
        <w:t xml:space="preserve"> – Manutenção </w:t>
      </w:r>
      <w:r>
        <w:rPr>
          <w:rFonts w:cstheme="minorHAnsi"/>
          <w:sz w:val="24"/>
          <w:szCs w:val="24"/>
        </w:rPr>
        <w:t xml:space="preserve">do </w:t>
      </w:r>
      <w:proofErr w:type="spellStart"/>
      <w:r>
        <w:rPr>
          <w:rFonts w:cstheme="minorHAnsi"/>
          <w:sz w:val="24"/>
          <w:szCs w:val="24"/>
        </w:rPr>
        <w:t>Funrebom</w:t>
      </w:r>
      <w:proofErr w:type="spellEnd"/>
    </w:p>
    <w:p w14:paraId="0FCE25C5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3.3.90.00.01.0000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>R$ 1</w:t>
      </w:r>
      <w:r>
        <w:rPr>
          <w:rFonts w:cstheme="minorHAnsi"/>
          <w:b/>
          <w:sz w:val="24"/>
          <w:szCs w:val="24"/>
        </w:rPr>
        <w:t>0</w:t>
      </w:r>
      <w:r w:rsidRPr="00386DB4">
        <w:rPr>
          <w:rFonts w:cstheme="minorHAnsi"/>
          <w:b/>
          <w:sz w:val="24"/>
          <w:szCs w:val="24"/>
        </w:rPr>
        <w:t>.000.00</w:t>
      </w:r>
    </w:p>
    <w:p w14:paraId="728BA2B2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71ED8657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bookmarkStart w:id="0" w:name="_Hlk64896126"/>
      <w:r>
        <w:rPr>
          <w:rFonts w:cstheme="minorHAnsi"/>
          <w:b/>
          <w:sz w:val="24"/>
          <w:szCs w:val="24"/>
        </w:rPr>
        <w:t>40.00 – SECRET.DE EDUCAÇÃO, CULTURA E ESPORTES</w:t>
      </w:r>
    </w:p>
    <w:p w14:paraId="4047A53A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40.01 – DEPARTAMENTO DE EDUCAÇÃO E CULTURA</w:t>
      </w:r>
    </w:p>
    <w:p w14:paraId="179A7206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1.001</w:t>
      </w:r>
      <w:r w:rsidRPr="008A305C">
        <w:rPr>
          <w:rFonts w:cstheme="minorHAnsi"/>
          <w:sz w:val="24"/>
          <w:szCs w:val="24"/>
        </w:rPr>
        <w:t xml:space="preserve"> – Manutenção</w:t>
      </w:r>
      <w:r>
        <w:rPr>
          <w:rFonts w:cstheme="minorHAnsi"/>
          <w:sz w:val="24"/>
          <w:szCs w:val="24"/>
        </w:rPr>
        <w:t xml:space="preserve"> e ampliação Rede Física Ensino Fundamental</w:t>
      </w:r>
    </w:p>
    <w:p w14:paraId="1B14FC64" w14:textId="77777777" w:rsidR="00620497" w:rsidRPr="00386DB4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4.4.90.00.01.0001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15</w:t>
      </w:r>
      <w:r w:rsidRPr="00386DB4">
        <w:rPr>
          <w:rFonts w:cstheme="minorHAnsi"/>
          <w:b/>
          <w:sz w:val="24"/>
          <w:szCs w:val="24"/>
        </w:rPr>
        <w:t>0.000.00</w:t>
      </w:r>
    </w:p>
    <w:bookmarkEnd w:id="0"/>
    <w:p w14:paraId="0F234240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2.014</w:t>
      </w:r>
      <w:r w:rsidRPr="008A305C">
        <w:rPr>
          <w:rFonts w:cstheme="minorHAnsi"/>
          <w:sz w:val="24"/>
          <w:szCs w:val="24"/>
        </w:rPr>
        <w:t xml:space="preserve"> – Manutenção</w:t>
      </w:r>
      <w:r>
        <w:rPr>
          <w:rFonts w:cstheme="minorHAnsi"/>
          <w:sz w:val="24"/>
          <w:szCs w:val="24"/>
        </w:rPr>
        <w:t xml:space="preserve"> Educação Infantil</w:t>
      </w:r>
    </w:p>
    <w:p w14:paraId="56B15462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3.1.90.00.01.0001</w:t>
      </w:r>
      <w:r w:rsidRPr="008A305C">
        <w:rPr>
          <w:rFonts w:cstheme="minorHAnsi"/>
          <w:sz w:val="24"/>
          <w:szCs w:val="24"/>
        </w:rPr>
        <w:t xml:space="preserve"> – Ap</w:t>
      </w:r>
      <w:r>
        <w:rPr>
          <w:rFonts w:cstheme="minorHAnsi"/>
          <w:sz w:val="24"/>
          <w:szCs w:val="24"/>
        </w:rPr>
        <w:t>licações Diretas 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20</w:t>
      </w:r>
      <w:r w:rsidRPr="00386DB4">
        <w:rPr>
          <w:rFonts w:cstheme="minorHAnsi"/>
          <w:b/>
          <w:sz w:val="24"/>
          <w:szCs w:val="24"/>
        </w:rPr>
        <w:t>0.000.00</w:t>
      </w:r>
    </w:p>
    <w:p w14:paraId="6BFF2A36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3.1.91.00.01.0001</w:t>
      </w:r>
      <w:r w:rsidRPr="008A305C">
        <w:rPr>
          <w:rFonts w:cstheme="minorHAnsi"/>
          <w:sz w:val="24"/>
          <w:szCs w:val="24"/>
        </w:rPr>
        <w:t xml:space="preserve"> – Ap</w:t>
      </w:r>
      <w:r>
        <w:rPr>
          <w:rFonts w:cstheme="minorHAnsi"/>
          <w:sz w:val="24"/>
          <w:szCs w:val="24"/>
        </w:rPr>
        <w:t>licações Diretas 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4</w:t>
      </w:r>
      <w:r w:rsidRPr="00386DB4">
        <w:rPr>
          <w:rFonts w:cstheme="minorHAnsi"/>
          <w:b/>
          <w:sz w:val="24"/>
          <w:szCs w:val="24"/>
        </w:rPr>
        <w:t>0.000.00</w:t>
      </w:r>
    </w:p>
    <w:p w14:paraId="37034810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2.018</w:t>
      </w:r>
      <w:r w:rsidRPr="008A305C">
        <w:rPr>
          <w:rFonts w:cstheme="minorHAnsi"/>
          <w:sz w:val="24"/>
          <w:szCs w:val="24"/>
        </w:rPr>
        <w:t xml:space="preserve"> – Manutenç</w:t>
      </w:r>
      <w:r>
        <w:rPr>
          <w:rFonts w:cstheme="minorHAnsi"/>
          <w:sz w:val="24"/>
          <w:szCs w:val="24"/>
        </w:rPr>
        <w:t>ão da Cultura</w:t>
      </w:r>
    </w:p>
    <w:p w14:paraId="13F05DC4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3.3.90.00.01.0000</w:t>
      </w:r>
      <w:r w:rsidRPr="008A305C">
        <w:rPr>
          <w:rFonts w:cstheme="minorHAnsi"/>
          <w:sz w:val="24"/>
          <w:szCs w:val="24"/>
        </w:rPr>
        <w:t xml:space="preserve"> – Ap</w:t>
      </w:r>
      <w:r>
        <w:rPr>
          <w:rFonts w:cstheme="minorHAnsi"/>
          <w:sz w:val="24"/>
          <w:szCs w:val="24"/>
        </w:rPr>
        <w:t>licações Diretas 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10</w:t>
      </w:r>
      <w:r w:rsidRPr="00386DB4">
        <w:rPr>
          <w:rFonts w:cstheme="minorHAnsi"/>
          <w:b/>
          <w:sz w:val="24"/>
          <w:szCs w:val="24"/>
        </w:rPr>
        <w:t>0.000.00</w:t>
      </w:r>
    </w:p>
    <w:p w14:paraId="0749D46A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40.02 – DEPARTAMENTO MUNICIPAL DE ESPORTES</w:t>
      </w:r>
    </w:p>
    <w:p w14:paraId="3666A06E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2.019</w:t>
      </w:r>
      <w:r w:rsidRPr="008A305C">
        <w:rPr>
          <w:rFonts w:cstheme="minorHAnsi"/>
          <w:sz w:val="24"/>
          <w:szCs w:val="24"/>
        </w:rPr>
        <w:t xml:space="preserve"> – Manutenção</w:t>
      </w:r>
      <w:r>
        <w:rPr>
          <w:rFonts w:cstheme="minorHAnsi"/>
          <w:sz w:val="24"/>
          <w:szCs w:val="24"/>
        </w:rPr>
        <w:t xml:space="preserve"> Do DME</w:t>
      </w:r>
    </w:p>
    <w:p w14:paraId="1A255F19" w14:textId="77777777" w:rsidR="00620497" w:rsidRPr="00386DB4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3.3.90.00.01.0000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20</w:t>
      </w:r>
      <w:r w:rsidRPr="00386DB4">
        <w:rPr>
          <w:rFonts w:cstheme="minorHAnsi"/>
          <w:b/>
          <w:sz w:val="24"/>
          <w:szCs w:val="24"/>
        </w:rPr>
        <w:t>.000.00</w:t>
      </w:r>
    </w:p>
    <w:p w14:paraId="26BE1255" w14:textId="77777777" w:rsidR="00620497" w:rsidRPr="00386DB4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</w:p>
    <w:p w14:paraId="64D20EF5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6994C32A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777D47FA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</w:p>
    <w:p w14:paraId="0B100D42" w14:textId="50AF7DE3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lastRenderedPageBreak/>
        <w:t>50.00 – SECRETARIA DE AGRICULT, OBRAS, TRANSP. E MEIO AMBIENTE</w:t>
      </w:r>
    </w:p>
    <w:p w14:paraId="01D95F24" w14:textId="77777777" w:rsidR="00620497" w:rsidRPr="009A44FE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50.02</w:t>
      </w:r>
      <w:r w:rsidRPr="008A305C">
        <w:rPr>
          <w:rFonts w:cstheme="minorHAnsi"/>
          <w:b/>
          <w:sz w:val="24"/>
          <w:szCs w:val="24"/>
        </w:rPr>
        <w:t xml:space="preserve"> – DEPARTAMENTO </w:t>
      </w:r>
      <w:r>
        <w:rPr>
          <w:rFonts w:cstheme="minorHAnsi"/>
          <w:b/>
          <w:sz w:val="24"/>
          <w:szCs w:val="24"/>
        </w:rPr>
        <w:t>DE AGRICULTURA E MEIO AMBIENTE</w:t>
      </w:r>
    </w:p>
    <w:p w14:paraId="0B23AA78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 xml:space="preserve">Atividade </w:t>
      </w:r>
      <w:r>
        <w:rPr>
          <w:rFonts w:cstheme="minorHAnsi"/>
          <w:sz w:val="24"/>
          <w:szCs w:val="24"/>
        </w:rPr>
        <w:t>1.012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Manutenção Programa de Poços Artesianos</w:t>
      </w:r>
    </w:p>
    <w:p w14:paraId="724F6E86" w14:textId="77777777" w:rsidR="00620497" w:rsidRPr="00386DB4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Aplicações Diretas ................</w:t>
      </w:r>
      <w:r>
        <w:rPr>
          <w:rFonts w:cstheme="minorHAnsi"/>
          <w:b/>
          <w:sz w:val="24"/>
          <w:szCs w:val="24"/>
        </w:rPr>
        <w:t>R$ 20.000.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6C4FEC9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Atividade 2.0</w:t>
      </w:r>
      <w:r>
        <w:rPr>
          <w:rFonts w:cstheme="minorHAnsi"/>
          <w:sz w:val="24"/>
          <w:szCs w:val="24"/>
        </w:rPr>
        <w:t>26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Manutenção Programa de Destoques e Açudes</w:t>
      </w:r>
    </w:p>
    <w:p w14:paraId="5134AA15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Aplicações Diretas ...............</w:t>
      </w:r>
      <w:r>
        <w:rPr>
          <w:rFonts w:cstheme="minorHAnsi"/>
          <w:b/>
          <w:sz w:val="24"/>
          <w:szCs w:val="24"/>
        </w:rPr>
        <w:t>R$ 175.000.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6C6DD53F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Atividade 2.0</w:t>
      </w:r>
      <w:r>
        <w:rPr>
          <w:rFonts w:cstheme="minorHAnsi"/>
          <w:sz w:val="24"/>
          <w:szCs w:val="24"/>
        </w:rPr>
        <w:t>28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Manutenção Departamento de Agricultura e Meio Ambiente</w:t>
      </w:r>
    </w:p>
    <w:p w14:paraId="4C9AC820" w14:textId="77777777" w:rsidR="00620497" w:rsidRPr="00386DB4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Aplicações Diretas ...............</w:t>
      </w:r>
      <w:r>
        <w:rPr>
          <w:rFonts w:cstheme="minorHAnsi"/>
          <w:b/>
          <w:sz w:val="24"/>
          <w:szCs w:val="24"/>
        </w:rPr>
        <w:t>R$ 336.000.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68FC3F60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30183838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Pr="008A305C">
        <w:rPr>
          <w:rFonts w:cstheme="minorHAnsi"/>
          <w:b/>
          <w:sz w:val="24"/>
          <w:szCs w:val="24"/>
        </w:rPr>
        <w:t>0.00 – SECRETARIA DE</w:t>
      </w:r>
      <w:r>
        <w:rPr>
          <w:rFonts w:cstheme="minorHAnsi"/>
          <w:b/>
          <w:sz w:val="24"/>
          <w:szCs w:val="24"/>
        </w:rPr>
        <w:t xml:space="preserve"> SAÚDE E PROMOÇÃO SOCIAL</w:t>
      </w:r>
    </w:p>
    <w:p w14:paraId="2C3176DD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60.01 – DEPARTAMENTO DE PROMOÇÃO SOCIAL</w:t>
      </w:r>
    </w:p>
    <w:p w14:paraId="00A9D0CF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Atividade 2.0</w:t>
      </w:r>
      <w:r>
        <w:rPr>
          <w:rFonts w:cstheme="minorHAnsi"/>
          <w:sz w:val="24"/>
          <w:szCs w:val="24"/>
        </w:rPr>
        <w:t>30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Manutenção Fundo Mun. Assistência Social</w:t>
      </w:r>
    </w:p>
    <w:p w14:paraId="0DBC447B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</w:t>
      </w:r>
      <w:r>
        <w:rPr>
          <w:rFonts w:cstheme="minorHAnsi"/>
          <w:sz w:val="24"/>
          <w:szCs w:val="24"/>
        </w:rPr>
        <w:t xml:space="preserve"> Aplicações Diretas ...........</w:t>
      </w:r>
      <w:r w:rsidRPr="008A305C">
        <w:rPr>
          <w:rFonts w:cstheme="minorHAnsi"/>
          <w:sz w:val="24"/>
          <w:szCs w:val="24"/>
        </w:rPr>
        <w:t>....</w:t>
      </w:r>
      <w:r>
        <w:rPr>
          <w:rFonts w:cstheme="minorHAnsi"/>
          <w:b/>
          <w:sz w:val="24"/>
          <w:szCs w:val="24"/>
        </w:rPr>
        <w:t>R$ 150.000.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0A9BEDC4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</w:t>
      </w:r>
      <w:r>
        <w:rPr>
          <w:rFonts w:cstheme="minorHAnsi"/>
          <w:sz w:val="24"/>
          <w:szCs w:val="24"/>
        </w:rPr>
        <w:t>00 – Aplicações Diretas .......</w:t>
      </w:r>
      <w:r w:rsidRPr="008A305C">
        <w:rPr>
          <w:rFonts w:cstheme="minorHAnsi"/>
          <w:sz w:val="24"/>
          <w:szCs w:val="24"/>
        </w:rPr>
        <w:t>........</w:t>
      </w:r>
      <w:r w:rsidRPr="00386DB4">
        <w:rPr>
          <w:rFonts w:cstheme="minorHAnsi"/>
          <w:b/>
          <w:sz w:val="24"/>
          <w:szCs w:val="24"/>
        </w:rPr>
        <w:t>R$ 10</w:t>
      </w:r>
      <w:r>
        <w:rPr>
          <w:rFonts w:cstheme="minorHAnsi"/>
          <w:b/>
          <w:sz w:val="24"/>
          <w:szCs w:val="24"/>
        </w:rPr>
        <w:t>0.000.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1AFD3755" w14:textId="77777777" w:rsidR="00620497" w:rsidRPr="008A305C" w:rsidRDefault="00620497" w:rsidP="00620497">
      <w:pPr>
        <w:contextualSpacing/>
        <w:jc w:val="both"/>
        <w:rPr>
          <w:rFonts w:cstheme="minorHAnsi"/>
          <w:color w:val="FF0000"/>
          <w:sz w:val="24"/>
          <w:szCs w:val="24"/>
        </w:rPr>
      </w:pPr>
    </w:p>
    <w:p w14:paraId="7F407FC5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>TOTAL..........................</w:t>
      </w:r>
      <w:r>
        <w:rPr>
          <w:rFonts w:cstheme="minorHAnsi"/>
          <w:b/>
          <w:sz w:val="24"/>
          <w:szCs w:val="24"/>
        </w:rPr>
        <w:t>.............................</w:t>
      </w:r>
      <w:r w:rsidRPr="008A305C">
        <w:rPr>
          <w:rFonts w:cstheme="minorHAnsi"/>
          <w:b/>
          <w:sz w:val="24"/>
          <w:szCs w:val="24"/>
        </w:rPr>
        <w:t xml:space="preserve">.......................................... R$ </w:t>
      </w:r>
      <w:r>
        <w:rPr>
          <w:rFonts w:cstheme="minorHAnsi"/>
          <w:b/>
          <w:sz w:val="24"/>
          <w:szCs w:val="24"/>
        </w:rPr>
        <w:t>1.491.000.00</w:t>
      </w:r>
    </w:p>
    <w:p w14:paraId="6872A07D" w14:textId="77777777" w:rsidR="00620497" w:rsidRPr="002177EB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1083BDA5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2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Para a abertura do crédito adicional suplementar de que trata o artigo</w:t>
      </w:r>
      <w:r w:rsidRPr="00BF62CD">
        <w:rPr>
          <w:rFonts w:cstheme="minorHAnsi"/>
          <w:b/>
          <w:sz w:val="24"/>
          <w:szCs w:val="24"/>
        </w:rPr>
        <w:t xml:space="preserve"> 1º</w:t>
      </w:r>
      <w:r w:rsidRPr="008A305C">
        <w:rPr>
          <w:rFonts w:cstheme="minorHAnsi"/>
          <w:sz w:val="24"/>
          <w:szCs w:val="24"/>
        </w:rPr>
        <w:t xml:space="preserve"> serão utilizados recursos provenientes da anulação parcial das seguintes dotações, no valor de </w:t>
      </w:r>
      <w:r>
        <w:rPr>
          <w:rFonts w:cstheme="minorHAnsi"/>
          <w:b/>
          <w:sz w:val="24"/>
          <w:szCs w:val="24"/>
        </w:rPr>
        <w:t xml:space="preserve">R$ 1.491.000.00 (Um milhão quatrocentos e noventa e um mil </w:t>
      </w:r>
      <w:r w:rsidRPr="008A305C">
        <w:rPr>
          <w:rFonts w:cstheme="minorHAnsi"/>
          <w:b/>
          <w:sz w:val="24"/>
          <w:szCs w:val="24"/>
        </w:rPr>
        <w:t>reais)</w:t>
      </w:r>
    </w:p>
    <w:p w14:paraId="290F1B70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439C6FE1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8A305C">
        <w:rPr>
          <w:rFonts w:cstheme="minorHAnsi"/>
          <w:b/>
          <w:sz w:val="24"/>
          <w:szCs w:val="24"/>
        </w:rPr>
        <w:t xml:space="preserve">0.00 – </w:t>
      </w:r>
      <w:r>
        <w:rPr>
          <w:rFonts w:cstheme="minorHAnsi"/>
          <w:b/>
          <w:sz w:val="24"/>
          <w:szCs w:val="24"/>
        </w:rPr>
        <w:t>GABINETE DO PREFEITO</w:t>
      </w:r>
    </w:p>
    <w:p w14:paraId="637CDC8F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20.01 – GABINETE DO PREFEITO</w:t>
      </w:r>
    </w:p>
    <w:p w14:paraId="48264146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Atividade 2.0</w:t>
      </w:r>
      <w:r>
        <w:rPr>
          <w:rFonts w:cstheme="minorHAnsi"/>
          <w:sz w:val="24"/>
          <w:szCs w:val="24"/>
        </w:rPr>
        <w:t>02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Manutenção da Administração Superior</w:t>
      </w:r>
    </w:p>
    <w:p w14:paraId="7EA306C6" w14:textId="77777777" w:rsidR="00620497" w:rsidRPr="0006114D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</w:t>
      </w:r>
      <w:r>
        <w:rPr>
          <w:rFonts w:cstheme="minorHAnsi"/>
          <w:sz w:val="24"/>
          <w:szCs w:val="24"/>
        </w:rPr>
        <w:t>icações Diretas ...............</w:t>
      </w:r>
      <w:r w:rsidRPr="0006114D">
        <w:rPr>
          <w:rFonts w:cstheme="minorHAnsi"/>
          <w:b/>
          <w:sz w:val="24"/>
          <w:szCs w:val="24"/>
        </w:rPr>
        <w:t>R$ 100</w:t>
      </w:r>
      <w:r>
        <w:rPr>
          <w:rFonts w:cstheme="minorHAnsi"/>
          <w:b/>
          <w:sz w:val="24"/>
          <w:szCs w:val="24"/>
        </w:rPr>
        <w:t>.000.</w:t>
      </w:r>
      <w:r w:rsidRPr="0006114D">
        <w:rPr>
          <w:rFonts w:cstheme="minorHAnsi"/>
          <w:b/>
          <w:sz w:val="24"/>
          <w:szCs w:val="24"/>
        </w:rPr>
        <w:t>00</w:t>
      </w:r>
    </w:p>
    <w:p w14:paraId="4F47CCCB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1088731F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30.00 – SECRETARIA DE ADMINISTRAÇÃO E FAZENDA</w:t>
      </w:r>
    </w:p>
    <w:p w14:paraId="5DB52AE6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30.01 – DEPARTAMENTO DE ADMINISTRAÇÃO E FAZENDA</w:t>
      </w:r>
    </w:p>
    <w:p w14:paraId="0A3BB411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2.003</w:t>
      </w:r>
      <w:r w:rsidRPr="008A305C">
        <w:rPr>
          <w:rFonts w:cstheme="minorHAnsi"/>
          <w:sz w:val="24"/>
          <w:szCs w:val="24"/>
        </w:rPr>
        <w:t xml:space="preserve"> – Manutenção </w:t>
      </w:r>
      <w:r>
        <w:rPr>
          <w:rFonts w:cstheme="minorHAnsi"/>
          <w:sz w:val="24"/>
          <w:szCs w:val="24"/>
        </w:rPr>
        <w:t>da Administração Geral</w:t>
      </w:r>
    </w:p>
    <w:p w14:paraId="2F77A2FA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Elementos de Despesa–4.6.90.00.01.0000 – Aplicações Diretas................... </w:t>
      </w:r>
      <w:r w:rsidRPr="0006114D">
        <w:rPr>
          <w:rFonts w:cstheme="minorHAnsi"/>
          <w:b/>
          <w:sz w:val="24"/>
          <w:szCs w:val="24"/>
        </w:rPr>
        <w:t>R$ 5</w:t>
      </w:r>
      <w:r>
        <w:rPr>
          <w:rFonts w:cstheme="minorHAnsi"/>
          <w:b/>
          <w:sz w:val="24"/>
          <w:szCs w:val="24"/>
        </w:rPr>
        <w:t>0</w:t>
      </w:r>
      <w:r w:rsidRPr="0006114D">
        <w:rPr>
          <w:rFonts w:cstheme="minorHAnsi"/>
          <w:b/>
          <w:sz w:val="24"/>
          <w:szCs w:val="24"/>
        </w:rPr>
        <w:t>.000.00</w:t>
      </w:r>
    </w:p>
    <w:p w14:paraId="1BB43082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2.004</w:t>
      </w:r>
      <w:r w:rsidRPr="008A305C">
        <w:rPr>
          <w:rFonts w:cstheme="minorHAnsi"/>
          <w:sz w:val="24"/>
          <w:szCs w:val="24"/>
        </w:rPr>
        <w:t xml:space="preserve"> – Manutenção </w:t>
      </w:r>
      <w:r>
        <w:rPr>
          <w:rFonts w:cstheme="minorHAnsi"/>
          <w:sz w:val="24"/>
          <w:szCs w:val="24"/>
        </w:rPr>
        <w:t>de Entidades Municipalistas</w:t>
      </w:r>
    </w:p>
    <w:p w14:paraId="6AB59CFA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Elementos de Despesa–3.3.50.00.01.0000–Trans. A Instit. Privadas sem Fins </w:t>
      </w:r>
      <w:proofErr w:type="spellStart"/>
      <w:r>
        <w:rPr>
          <w:rFonts w:cstheme="minorHAnsi"/>
          <w:sz w:val="24"/>
          <w:szCs w:val="24"/>
        </w:rPr>
        <w:t>Lucr</w:t>
      </w:r>
      <w:proofErr w:type="spellEnd"/>
      <w:r>
        <w:rPr>
          <w:rFonts w:cstheme="minorHAnsi"/>
          <w:sz w:val="24"/>
          <w:szCs w:val="24"/>
        </w:rPr>
        <w:t xml:space="preserve">.................... </w:t>
      </w:r>
      <w:r w:rsidRPr="0006114D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70</w:t>
      </w:r>
      <w:r w:rsidRPr="0006114D">
        <w:rPr>
          <w:rFonts w:cstheme="minorHAnsi"/>
          <w:b/>
          <w:sz w:val="24"/>
          <w:szCs w:val="24"/>
        </w:rPr>
        <w:t>.000.00</w:t>
      </w:r>
    </w:p>
    <w:p w14:paraId="5454140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2.005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Contribuição para o Pasep</w:t>
      </w:r>
    </w:p>
    <w:p w14:paraId="389188B8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Elementos de Despesa–3.3.90.00.01.0000 – Aplicações Diretas................... </w:t>
      </w:r>
      <w:r w:rsidRPr="0006114D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40</w:t>
      </w:r>
      <w:r w:rsidRPr="0006114D">
        <w:rPr>
          <w:rFonts w:cstheme="minorHAnsi"/>
          <w:b/>
          <w:sz w:val="24"/>
          <w:szCs w:val="24"/>
        </w:rPr>
        <w:t>.000.00</w:t>
      </w:r>
    </w:p>
    <w:p w14:paraId="4236C074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4981F22A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166734F1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</w:p>
    <w:p w14:paraId="1066CE5B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</w:p>
    <w:p w14:paraId="53073380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40.00 – SECRET.DE EDUCAÇÃO, CULTURA E ESPORTES</w:t>
      </w:r>
    </w:p>
    <w:p w14:paraId="564FA96A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40.01 – DEPARTAMENTO DE EDUCAÇÃO E CULTURA</w:t>
      </w:r>
    </w:p>
    <w:p w14:paraId="49232146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2.009</w:t>
      </w:r>
      <w:r w:rsidRPr="008A305C">
        <w:rPr>
          <w:rFonts w:cstheme="minorHAnsi"/>
          <w:sz w:val="24"/>
          <w:szCs w:val="24"/>
        </w:rPr>
        <w:t xml:space="preserve"> – Manutenção </w:t>
      </w:r>
      <w:r>
        <w:rPr>
          <w:rFonts w:cstheme="minorHAnsi"/>
          <w:sz w:val="24"/>
          <w:szCs w:val="24"/>
        </w:rPr>
        <w:t xml:space="preserve">Programa Merenda Escolar-PNAE </w:t>
      </w:r>
    </w:p>
    <w:p w14:paraId="63C04522" w14:textId="77777777" w:rsidR="00620497" w:rsidRPr="00386DB4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3.3.90.00.01.0000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15</w:t>
      </w:r>
      <w:r w:rsidRPr="00386DB4">
        <w:rPr>
          <w:rFonts w:cstheme="minorHAnsi"/>
          <w:b/>
          <w:sz w:val="24"/>
          <w:szCs w:val="24"/>
        </w:rPr>
        <w:t>0.000.00</w:t>
      </w:r>
    </w:p>
    <w:p w14:paraId="622906DC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2.011</w:t>
      </w:r>
      <w:r w:rsidRPr="008A305C">
        <w:rPr>
          <w:rFonts w:cstheme="minorHAnsi"/>
          <w:sz w:val="24"/>
          <w:szCs w:val="24"/>
        </w:rPr>
        <w:t xml:space="preserve"> – Manutenção </w:t>
      </w:r>
      <w:r>
        <w:rPr>
          <w:rFonts w:cstheme="minorHAnsi"/>
          <w:sz w:val="24"/>
          <w:szCs w:val="24"/>
        </w:rPr>
        <w:t>Central da Secretaria de Educação</w:t>
      </w:r>
    </w:p>
    <w:p w14:paraId="5AF91A22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Elementos de Despesa–3.3.90.00.01.0001– Aplicações Diretas................... </w:t>
      </w:r>
      <w:r w:rsidRPr="0006114D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90</w:t>
      </w:r>
      <w:r w:rsidRPr="0006114D">
        <w:rPr>
          <w:rFonts w:cstheme="minorHAnsi"/>
          <w:b/>
          <w:sz w:val="24"/>
          <w:szCs w:val="24"/>
        </w:rPr>
        <w:t>.000.00</w:t>
      </w:r>
    </w:p>
    <w:p w14:paraId="216C7FFE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40.02 – DEPARTAMENTO MUNICIPAL DE ESPORTES</w:t>
      </w:r>
    </w:p>
    <w:p w14:paraId="5A76ED7E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2.019</w:t>
      </w:r>
      <w:r w:rsidRPr="008A305C">
        <w:rPr>
          <w:rFonts w:cstheme="minorHAnsi"/>
          <w:sz w:val="24"/>
          <w:szCs w:val="24"/>
        </w:rPr>
        <w:t xml:space="preserve"> – M</w:t>
      </w:r>
      <w:r>
        <w:rPr>
          <w:rFonts w:cstheme="minorHAnsi"/>
          <w:sz w:val="24"/>
          <w:szCs w:val="24"/>
        </w:rPr>
        <w:t xml:space="preserve">anutenção do DME </w:t>
      </w:r>
    </w:p>
    <w:p w14:paraId="1F81D9C9" w14:textId="77777777" w:rsidR="00620497" w:rsidRPr="00386DB4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3.1.90.00.01.0000</w:t>
      </w:r>
      <w:r w:rsidRPr="008A305C">
        <w:rPr>
          <w:rFonts w:cstheme="minorHAnsi"/>
          <w:sz w:val="24"/>
          <w:szCs w:val="24"/>
        </w:rPr>
        <w:t xml:space="preserve">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3</w:t>
      </w:r>
      <w:r w:rsidRPr="00386DB4">
        <w:rPr>
          <w:rFonts w:cstheme="minorHAnsi"/>
          <w:b/>
          <w:sz w:val="24"/>
          <w:szCs w:val="24"/>
        </w:rPr>
        <w:t>0.000.00</w:t>
      </w:r>
    </w:p>
    <w:p w14:paraId="538CB3C8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57D9EF99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>50.00 – SECRETARIA DE AGRICULT, OBRAS, TRANSP. E MEIO AMBIENTE</w:t>
      </w:r>
    </w:p>
    <w:p w14:paraId="5EC9A8A8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>50.01 – DEPARTAMENTO DE TRANSP., OBRAS E SERVIÇOS URBANOS</w:t>
      </w:r>
    </w:p>
    <w:p w14:paraId="79581A55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1</w:t>
      </w:r>
      <w:r w:rsidRPr="008A305C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04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Pavimentação de Vias Urbanas</w:t>
      </w:r>
    </w:p>
    <w:p w14:paraId="43F71EE6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Aplicações Diretas ...............</w:t>
      </w:r>
      <w:r w:rsidRPr="00386DB4">
        <w:rPr>
          <w:rFonts w:cstheme="minorHAnsi"/>
          <w:b/>
          <w:sz w:val="24"/>
          <w:szCs w:val="24"/>
        </w:rPr>
        <w:t xml:space="preserve">R$ </w:t>
      </w:r>
      <w:r>
        <w:rPr>
          <w:rFonts w:cstheme="minorHAnsi"/>
          <w:b/>
          <w:sz w:val="24"/>
          <w:szCs w:val="24"/>
        </w:rPr>
        <w:t>100.000.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7A69264F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2.021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Manutenção Planejamento e Serviços Municipais</w:t>
      </w:r>
    </w:p>
    <w:p w14:paraId="2EEF8CDA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</w:t>
      </w:r>
      <w:r>
        <w:rPr>
          <w:rFonts w:cstheme="minorHAnsi"/>
          <w:sz w:val="24"/>
          <w:szCs w:val="24"/>
        </w:rPr>
        <w:t>icações Diretas ..............</w:t>
      </w:r>
      <w:r>
        <w:rPr>
          <w:rFonts w:cstheme="minorHAnsi"/>
          <w:b/>
          <w:sz w:val="24"/>
          <w:szCs w:val="24"/>
        </w:rPr>
        <w:t>R$ 25.000.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36FB4D41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2.022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Manutenção do Fundo de Habitação</w:t>
      </w:r>
    </w:p>
    <w:p w14:paraId="61CF8A15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</w:t>
      </w:r>
      <w:r>
        <w:rPr>
          <w:rFonts w:cstheme="minorHAnsi"/>
          <w:sz w:val="24"/>
          <w:szCs w:val="24"/>
        </w:rPr>
        <w:t>icações Diretas ..............</w:t>
      </w:r>
      <w:r>
        <w:rPr>
          <w:rFonts w:cstheme="minorHAnsi"/>
          <w:b/>
          <w:sz w:val="24"/>
          <w:szCs w:val="24"/>
        </w:rPr>
        <w:t>R$ 65.000.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71F12ECD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</w:t>
      </w:r>
      <w:r>
        <w:rPr>
          <w:rFonts w:cstheme="minorHAnsi"/>
          <w:sz w:val="24"/>
          <w:szCs w:val="24"/>
        </w:rPr>
        <w:t>icações Diretas ..............</w:t>
      </w:r>
      <w:r>
        <w:rPr>
          <w:rFonts w:cstheme="minorHAnsi"/>
          <w:b/>
          <w:sz w:val="24"/>
          <w:szCs w:val="24"/>
        </w:rPr>
        <w:t>R$ 170.000.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4C9D733F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1.005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Apoio na Implantação de Industrias</w:t>
      </w:r>
    </w:p>
    <w:p w14:paraId="4F5B0CA1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3.3.90.0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</w:t>
      </w:r>
      <w:r>
        <w:rPr>
          <w:rFonts w:cstheme="minorHAnsi"/>
          <w:sz w:val="24"/>
          <w:szCs w:val="24"/>
        </w:rPr>
        <w:t>icações Diretas ..............</w:t>
      </w:r>
      <w:r>
        <w:rPr>
          <w:rFonts w:cstheme="minorHAnsi"/>
          <w:b/>
          <w:sz w:val="24"/>
          <w:szCs w:val="24"/>
        </w:rPr>
        <w:t>R$ 13.000.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73006709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</w:t>
      </w:r>
      <w:r>
        <w:rPr>
          <w:rFonts w:cstheme="minorHAnsi"/>
          <w:sz w:val="24"/>
          <w:szCs w:val="24"/>
        </w:rPr>
        <w:t>icações Diretas ..............</w:t>
      </w:r>
      <w:r>
        <w:rPr>
          <w:rFonts w:cstheme="minorHAnsi"/>
          <w:b/>
          <w:sz w:val="24"/>
          <w:szCs w:val="24"/>
        </w:rPr>
        <w:t>R$ 39.000.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717DA958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1.006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Construção de Pontes e Pontilhões</w:t>
      </w:r>
    </w:p>
    <w:p w14:paraId="7CD69684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</w:t>
      </w:r>
      <w:r>
        <w:rPr>
          <w:rFonts w:cstheme="minorHAnsi"/>
          <w:sz w:val="24"/>
          <w:szCs w:val="24"/>
        </w:rPr>
        <w:t>icações Diretas ..............</w:t>
      </w:r>
      <w:r>
        <w:rPr>
          <w:rFonts w:cstheme="minorHAnsi"/>
          <w:b/>
          <w:sz w:val="24"/>
          <w:szCs w:val="24"/>
        </w:rPr>
        <w:t>R$ 33.000.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4F594867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1.007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Construção de Abrigos de Passageiros</w:t>
      </w:r>
    </w:p>
    <w:p w14:paraId="2F3B7A66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</w:t>
      </w:r>
      <w:r>
        <w:rPr>
          <w:rFonts w:cstheme="minorHAnsi"/>
          <w:sz w:val="24"/>
          <w:szCs w:val="24"/>
        </w:rPr>
        <w:t>icações Diretas ..............</w:t>
      </w:r>
      <w:r>
        <w:rPr>
          <w:rFonts w:cstheme="minorHAnsi"/>
          <w:b/>
          <w:sz w:val="24"/>
          <w:szCs w:val="24"/>
        </w:rPr>
        <w:t>R$ 26.000.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17D372E0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2.023</w:t>
      </w:r>
      <w:r w:rsidRPr="008A305C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Manutenção de Departamento de Transportes</w:t>
      </w:r>
    </w:p>
    <w:p w14:paraId="25EAAA5B" w14:textId="77777777" w:rsidR="00620497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</w:t>
      </w:r>
      <w:r>
        <w:rPr>
          <w:rFonts w:cstheme="minorHAnsi"/>
          <w:sz w:val="24"/>
          <w:szCs w:val="24"/>
        </w:rPr>
        <w:t>icações Diretas ..............</w:t>
      </w:r>
      <w:r>
        <w:rPr>
          <w:rFonts w:cstheme="minorHAnsi"/>
          <w:b/>
          <w:sz w:val="24"/>
          <w:szCs w:val="24"/>
        </w:rPr>
        <w:t>R$ 100.000.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36963AA1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50.02</w:t>
      </w:r>
      <w:r w:rsidRPr="008A305C">
        <w:rPr>
          <w:rFonts w:cstheme="minorHAnsi"/>
          <w:b/>
          <w:sz w:val="24"/>
          <w:szCs w:val="24"/>
        </w:rPr>
        <w:t xml:space="preserve"> – DEPARTAMENTO DE </w:t>
      </w:r>
      <w:r>
        <w:rPr>
          <w:rFonts w:cstheme="minorHAnsi"/>
          <w:b/>
          <w:sz w:val="24"/>
          <w:szCs w:val="24"/>
        </w:rPr>
        <w:t>AGRICULTURA E MEIO AMBIENTE</w:t>
      </w:r>
    </w:p>
    <w:p w14:paraId="3C53F69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2.028 – Manutenção Departamento de Agricultura e Meio Ambiente</w:t>
      </w:r>
    </w:p>
    <w:p w14:paraId="7C2829B0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3.1.90.0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Aplicações Diretas ...............</w:t>
      </w:r>
      <w:r>
        <w:rPr>
          <w:rFonts w:cstheme="minorHAnsi"/>
          <w:b/>
          <w:sz w:val="24"/>
          <w:szCs w:val="24"/>
        </w:rPr>
        <w:t>R$ 200.000.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2BD44A8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2.029 – Manutenção Programa Patrulha Mecanizada</w:t>
      </w:r>
    </w:p>
    <w:p w14:paraId="0A3C3E84" w14:textId="77777777" w:rsidR="00620497" w:rsidRPr="00386DB4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Elementos de Despesa – 4.4.90.0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Aplicações Diretas ................</w:t>
      </w:r>
      <w:r>
        <w:rPr>
          <w:rFonts w:cstheme="minorHAnsi"/>
          <w:b/>
          <w:sz w:val="24"/>
          <w:szCs w:val="24"/>
        </w:rPr>
        <w:t>R$ 50.000.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44371223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0FBFADCC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Pr="008A305C">
        <w:rPr>
          <w:rFonts w:cstheme="minorHAnsi"/>
          <w:b/>
          <w:sz w:val="24"/>
          <w:szCs w:val="24"/>
        </w:rPr>
        <w:t xml:space="preserve">0.00 – SECRETARIA DE </w:t>
      </w:r>
      <w:r>
        <w:rPr>
          <w:rFonts w:cstheme="minorHAnsi"/>
          <w:b/>
          <w:sz w:val="24"/>
          <w:szCs w:val="24"/>
        </w:rPr>
        <w:t>SAÚDE E PROMOÇÃO SOCIAL</w:t>
      </w:r>
    </w:p>
    <w:p w14:paraId="477B1FDC" w14:textId="77777777" w:rsidR="00620497" w:rsidRPr="008A305C" w:rsidRDefault="00620497" w:rsidP="0062049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60.03</w:t>
      </w:r>
      <w:r w:rsidRPr="008A305C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FUNDO MUN. DIREITOS DA CRIANÇA E DO ADOLESCENTE</w:t>
      </w:r>
    </w:p>
    <w:p w14:paraId="59820FF7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 2.032 – Manutenção do Fundo Mun. Direitos Criança e Adolescente</w:t>
      </w:r>
    </w:p>
    <w:p w14:paraId="6DAB56C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Elementos de Despesa – 3.3.90.0</w:t>
      </w:r>
      <w:r w:rsidRPr="008A305C">
        <w:rPr>
          <w:rFonts w:cstheme="minorHAnsi"/>
          <w:sz w:val="24"/>
          <w:szCs w:val="24"/>
        </w:rPr>
        <w:t>0.</w:t>
      </w:r>
      <w:r>
        <w:rPr>
          <w:rFonts w:cstheme="minorHAnsi"/>
          <w:sz w:val="24"/>
          <w:szCs w:val="24"/>
        </w:rPr>
        <w:t>0</w:t>
      </w:r>
      <w:r w:rsidRPr="008A305C">
        <w:rPr>
          <w:rFonts w:cstheme="minorHAnsi"/>
          <w:sz w:val="24"/>
          <w:szCs w:val="24"/>
        </w:rPr>
        <w:t>1.0000 – Aplicações Diretas ...............</w:t>
      </w:r>
      <w:r>
        <w:rPr>
          <w:rFonts w:cstheme="minorHAnsi"/>
          <w:b/>
          <w:sz w:val="24"/>
          <w:szCs w:val="24"/>
        </w:rPr>
        <w:t>R$ 140.000.</w:t>
      </w:r>
      <w:r w:rsidRPr="00386DB4">
        <w:rPr>
          <w:rFonts w:cstheme="minorHAnsi"/>
          <w:b/>
          <w:sz w:val="24"/>
          <w:szCs w:val="24"/>
        </w:rPr>
        <w:t>00</w:t>
      </w:r>
    </w:p>
    <w:p w14:paraId="612D57FA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2394EE82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>TOTAL .........</w:t>
      </w:r>
      <w:r>
        <w:rPr>
          <w:rFonts w:cstheme="minorHAnsi"/>
          <w:b/>
          <w:sz w:val="24"/>
          <w:szCs w:val="24"/>
        </w:rPr>
        <w:t>.............................</w:t>
      </w:r>
      <w:r w:rsidRPr="008A305C">
        <w:rPr>
          <w:rFonts w:cstheme="minorHAnsi"/>
          <w:b/>
          <w:sz w:val="24"/>
          <w:szCs w:val="24"/>
        </w:rPr>
        <w:t xml:space="preserve">.......................................................... R$ </w:t>
      </w:r>
      <w:r>
        <w:rPr>
          <w:rFonts w:cstheme="minorHAnsi"/>
          <w:b/>
          <w:sz w:val="24"/>
          <w:szCs w:val="24"/>
        </w:rPr>
        <w:t>1.491.000.00</w:t>
      </w:r>
    </w:p>
    <w:p w14:paraId="238EBF27" w14:textId="77777777" w:rsidR="00620497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3648116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3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Fica o Poder Executivo Municipal autorizado a proceder as alterações necessárias no PPA (Plano Plurianual) e LDO (Lei de Diretrizes Orçamentárias), resultantes desta suplementação por anulação de doações orçamentárias. </w:t>
      </w:r>
    </w:p>
    <w:p w14:paraId="05D0C59C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3539AAB1" w14:textId="5E199183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4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Est</w:t>
      </w:r>
      <w:r>
        <w:rPr>
          <w:rFonts w:cstheme="minorHAnsi"/>
          <w:sz w:val="24"/>
          <w:szCs w:val="24"/>
        </w:rPr>
        <w:t>e</w:t>
      </w:r>
      <w:r w:rsidRPr="008A30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Decreto</w:t>
      </w:r>
      <w:r w:rsidRPr="008A305C">
        <w:rPr>
          <w:rFonts w:cstheme="minorHAnsi"/>
          <w:sz w:val="24"/>
          <w:szCs w:val="24"/>
        </w:rPr>
        <w:t xml:space="preserve"> entra em vigor na data de sua publicação. </w:t>
      </w:r>
    </w:p>
    <w:p w14:paraId="00562AE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04B8E19F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  <w:r w:rsidRPr="008A305C">
        <w:rPr>
          <w:rFonts w:cstheme="minorHAnsi"/>
          <w:b/>
          <w:sz w:val="24"/>
          <w:szCs w:val="24"/>
        </w:rPr>
        <w:t xml:space="preserve">Art. </w:t>
      </w:r>
      <w:r>
        <w:rPr>
          <w:rFonts w:cstheme="minorHAnsi"/>
          <w:b/>
          <w:sz w:val="24"/>
          <w:szCs w:val="24"/>
        </w:rPr>
        <w:t>5</w:t>
      </w:r>
      <w:r w:rsidRPr="008A305C">
        <w:rPr>
          <w:rFonts w:cstheme="minorHAnsi"/>
          <w:b/>
          <w:sz w:val="24"/>
          <w:szCs w:val="24"/>
        </w:rPr>
        <w:t>º -</w:t>
      </w:r>
      <w:r w:rsidRPr="008A305C">
        <w:rPr>
          <w:rFonts w:cstheme="minorHAnsi"/>
          <w:sz w:val="24"/>
          <w:szCs w:val="24"/>
        </w:rPr>
        <w:t xml:space="preserve"> Revogam-se as disposições em contrário.</w:t>
      </w:r>
    </w:p>
    <w:p w14:paraId="43B45459" w14:textId="77777777" w:rsidR="00620497" w:rsidRPr="008A305C" w:rsidRDefault="00620497" w:rsidP="00620497">
      <w:pPr>
        <w:contextualSpacing/>
        <w:jc w:val="both"/>
        <w:rPr>
          <w:rFonts w:cstheme="minorHAnsi"/>
          <w:sz w:val="24"/>
          <w:szCs w:val="24"/>
        </w:rPr>
      </w:pPr>
    </w:p>
    <w:p w14:paraId="7814BC65" w14:textId="77777777" w:rsidR="00620497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4E8C757D" w14:textId="77777777" w:rsidR="00620497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7D840D8E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Gabinete do Prefeito Municipal de Novo Horizonte – SC</w:t>
      </w:r>
    </w:p>
    <w:p w14:paraId="4E08F5EC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 xml:space="preserve">Em </w:t>
      </w:r>
      <w:r>
        <w:rPr>
          <w:rFonts w:cstheme="minorHAnsi"/>
          <w:sz w:val="24"/>
          <w:szCs w:val="24"/>
        </w:rPr>
        <w:t xml:space="preserve">22 </w:t>
      </w:r>
      <w:r w:rsidRPr="008A305C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abril de 2021</w:t>
      </w:r>
    </w:p>
    <w:p w14:paraId="48CF49F5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53551312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</w:p>
    <w:p w14:paraId="01C975EE" w14:textId="77777777" w:rsidR="00620497" w:rsidRPr="008A305C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</w:t>
      </w:r>
    </w:p>
    <w:p w14:paraId="28BDDD84" w14:textId="77777777" w:rsidR="00620497" w:rsidRPr="008A305C" w:rsidRDefault="00620497" w:rsidP="00620497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VANDERLEI SANAGIOTTO</w:t>
      </w:r>
    </w:p>
    <w:p w14:paraId="16E7D152" w14:textId="77777777" w:rsidR="00620497" w:rsidRDefault="00620497" w:rsidP="00620497">
      <w:pPr>
        <w:contextualSpacing/>
        <w:jc w:val="center"/>
        <w:rPr>
          <w:rFonts w:cstheme="minorHAnsi"/>
          <w:sz w:val="24"/>
          <w:szCs w:val="24"/>
        </w:rPr>
      </w:pPr>
      <w:r w:rsidRPr="008A305C">
        <w:rPr>
          <w:rFonts w:cstheme="minorHAnsi"/>
          <w:sz w:val="24"/>
          <w:szCs w:val="24"/>
        </w:rPr>
        <w:t>Prefeito Municipal</w:t>
      </w:r>
    </w:p>
    <w:p w14:paraId="56560264" w14:textId="77777777" w:rsidR="00620497" w:rsidRDefault="00620497" w:rsidP="00620497">
      <w:pPr>
        <w:contextualSpacing/>
        <w:jc w:val="both"/>
        <w:rPr>
          <w:rFonts w:ascii="Times New Roman" w:hAnsi="Times New Roman" w:cs="Times New Roman"/>
        </w:rPr>
      </w:pPr>
    </w:p>
    <w:p w14:paraId="3CA69ABC" w14:textId="77777777" w:rsidR="00620497" w:rsidRDefault="00620497" w:rsidP="0062049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8AE10E" w14:textId="12C873B3" w:rsidR="00620497" w:rsidRDefault="00620497" w:rsidP="0062049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Registre-se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AIMAR F. PAVELECINI</w:t>
      </w:r>
    </w:p>
    <w:p w14:paraId="105A56DF" w14:textId="25ED1196" w:rsidR="00620497" w:rsidRPr="00620497" w:rsidRDefault="00620497" w:rsidP="002177E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0497">
        <w:rPr>
          <w:rFonts w:ascii="Times New Roman" w:hAnsi="Times New Roman" w:cs="Times New Roman"/>
          <w:b/>
          <w:i/>
          <w:iCs/>
          <w:sz w:val="24"/>
          <w:szCs w:val="24"/>
        </w:rPr>
        <w:t>Publique-se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  <w:t>Secretario de Administração e Fazenda</w:t>
      </w:r>
    </w:p>
    <w:p w14:paraId="03DFEEAF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2E81400D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50B10B8E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4C2DCB68" w14:textId="77777777" w:rsidR="00620497" w:rsidRDefault="00620497" w:rsidP="002177EB">
      <w:pPr>
        <w:jc w:val="both"/>
        <w:rPr>
          <w:rFonts w:cstheme="minorHAnsi"/>
          <w:b/>
          <w:sz w:val="24"/>
          <w:szCs w:val="24"/>
        </w:rPr>
      </w:pPr>
    </w:p>
    <w:p w14:paraId="381FEA6C" w14:textId="77777777" w:rsidR="00F531D9" w:rsidRDefault="00F531D9" w:rsidP="002177E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71059B" w14:textId="77777777" w:rsidR="00F531D9" w:rsidRDefault="00F531D9" w:rsidP="002177E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9F0D303" w14:textId="77777777" w:rsidR="00F531D9" w:rsidRDefault="00F531D9" w:rsidP="002177E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DC13C6" w14:textId="77777777" w:rsidR="00F531D9" w:rsidRDefault="00F531D9" w:rsidP="002177E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EF6C2B" w14:textId="77777777" w:rsidR="00F531D9" w:rsidRDefault="00F531D9" w:rsidP="002177E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531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08B4" w14:textId="77777777" w:rsidR="00A65AC4" w:rsidRDefault="00A65AC4" w:rsidP="00765EE6">
      <w:pPr>
        <w:spacing w:after="0" w:line="240" w:lineRule="auto"/>
      </w:pPr>
      <w:r>
        <w:separator/>
      </w:r>
    </w:p>
  </w:endnote>
  <w:endnote w:type="continuationSeparator" w:id="0">
    <w:p w14:paraId="64B4ACCC" w14:textId="77777777" w:rsidR="00A65AC4" w:rsidRDefault="00A65AC4" w:rsidP="0076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94A7" w14:textId="77777777" w:rsidR="00A65AC4" w:rsidRDefault="00A65AC4" w:rsidP="00765EE6">
      <w:pPr>
        <w:spacing w:after="0" w:line="240" w:lineRule="auto"/>
      </w:pPr>
      <w:r>
        <w:separator/>
      </w:r>
    </w:p>
  </w:footnote>
  <w:footnote w:type="continuationSeparator" w:id="0">
    <w:p w14:paraId="558E33E4" w14:textId="77777777" w:rsidR="00A65AC4" w:rsidRDefault="00A65AC4" w:rsidP="0076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65EE6" w:rsidRPr="001E11FC" w14:paraId="5C100FCE" w14:textId="77777777" w:rsidTr="008F063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1AB2FB5C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1E11FC">
            <w:rPr>
              <w:noProof/>
              <w:lang w:eastAsia="pt-BR"/>
            </w:rPr>
            <w:drawing>
              <wp:inline distT="0" distB="0" distL="0" distR="0" wp14:anchorId="667CEE9B" wp14:editId="61DA8E31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5F61BC01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ESTADO DE SANTA CATARINA</w:t>
          </w:r>
        </w:p>
        <w:p w14:paraId="43766C6C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312A40F4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 xml:space="preserve">Rua José </w:t>
          </w:r>
          <w:proofErr w:type="spellStart"/>
          <w:r w:rsidRPr="001E11FC">
            <w:rPr>
              <w:rFonts w:ascii="Bookman Old Style" w:hAnsi="Bookman Old Style" w:cs="Courier New"/>
              <w:b/>
            </w:rPr>
            <w:t>Fabro</w:t>
          </w:r>
          <w:proofErr w:type="spellEnd"/>
          <w:r w:rsidRPr="001E11FC">
            <w:rPr>
              <w:rFonts w:ascii="Bookman Old Style" w:hAnsi="Bookman Old Style" w:cs="Courier New"/>
              <w:b/>
            </w:rPr>
            <w:t>, 01 – Centro – CEP: 89.998-000</w:t>
          </w:r>
        </w:p>
        <w:p w14:paraId="3D0AA2B0" w14:textId="77777777" w:rsidR="00765EE6" w:rsidRPr="001E11FC" w:rsidRDefault="00765EE6" w:rsidP="008F063D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</w:rPr>
          </w:pPr>
          <w:r w:rsidRPr="001E11FC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6F3B31D1" w14:textId="77777777" w:rsidR="00765EE6" w:rsidRDefault="00765E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BA"/>
    <w:rsid w:val="000313F1"/>
    <w:rsid w:val="000402EB"/>
    <w:rsid w:val="00047411"/>
    <w:rsid w:val="00047EE6"/>
    <w:rsid w:val="0006114D"/>
    <w:rsid w:val="0007535E"/>
    <w:rsid w:val="0008655C"/>
    <w:rsid w:val="00094FFC"/>
    <w:rsid w:val="00096A82"/>
    <w:rsid w:val="00097E37"/>
    <w:rsid w:val="000A716A"/>
    <w:rsid w:val="000C3B87"/>
    <w:rsid w:val="000C5DD2"/>
    <w:rsid w:val="001142E0"/>
    <w:rsid w:val="00131B78"/>
    <w:rsid w:val="00186AF2"/>
    <w:rsid w:val="001A3D42"/>
    <w:rsid w:val="002177EB"/>
    <w:rsid w:val="00245794"/>
    <w:rsid w:val="00247A4A"/>
    <w:rsid w:val="00252C78"/>
    <w:rsid w:val="002763C3"/>
    <w:rsid w:val="00286132"/>
    <w:rsid w:val="002C5E52"/>
    <w:rsid w:val="002D0115"/>
    <w:rsid w:val="002F361F"/>
    <w:rsid w:val="00313866"/>
    <w:rsid w:val="0034046D"/>
    <w:rsid w:val="0034621B"/>
    <w:rsid w:val="0036780E"/>
    <w:rsid w:val="00386DB4"/>
    <w:rsid w:val="00391739"/>
    <w:rsid w:val="003E26EA"/>
    <w:rsid w:val="003E4191"/>
    <w:rsid w:val="00446C78"/>
    <w:rsid w:val="00465FB6"/>
    <w:rsid w:val="0047387D"/>
    <w:rsid w:val="0049093B"/>
    <w:rsid w:val="004A4F58"/>
    <w:rsid w:val="005C4AEB"/>
    <w:rsid w:val="005C5ACB"/>
    <w:rsid w:val="005D0BE9"/>
    <w:rsid w:val="00620497"/>
    <w:rsid w:val="00633A28"/>
    <w:rsid w:val="00635432"/>
    <w:rsid w:val="0064014D"/>
    <w:rsid w:val="00645AFF"/>
    <w:rsid w:val="00655ACF"/>
    <w:rsid w:val="006A447A"/>
    <w:rsid w:val="00704328"/>
    <w:rsid w:val="007068C4"/>
    <w:rsid w:val="00747081"/>
    <w:rsid w:val="0075670D"/>
    <w:rsid w:val="00765EE6"/>
    <w:rsid w:val="007A32C5"/>
    <w:rsid w:val="007C13D8"/>
    <w:rsid w:val="007E00E6"/>
    <w:rsid w:val="007E16F9"/>
    <w:rsid w:val="00802A73"/>
    <w:rsid w:val="00827099"/>
    <w:rsid w:val="00845F4E"/>
    <w:rsid w:val="008A0CFD"/>
    <w:rsid w:val="008A11DB"/>
    <w:rsid w:val="008A305C"/>
    <w:rsid w:val="008B24C2"/>
    <w:rsid w:val="008D0399"/>
    <w:rsid w:val="00901959"/>
    <w:rsid w:val="00912568"/>
    <w:rsid w:val="009A44FE"/>
    <w:rsid w:val="009D02D7"/>
    <w:rsid w:val="009D20D5"/>
    <w:rsid w:val="00A2331D"/>
    <w:rsid w:val="00A65AC4"/>
    <w:rsid w:val="00AB2D13"/>
    <w:rsid w:val="00AC6476"/>
    <w:rsid w:val="00AC7D97"/>
    <w:rsid w:val="00B803B1"/>
    <w:rsid w:val="00B80A17"/>
    <w:rsid w:val="00BE01CA"/>
    <w:rsid w:val="00BE2545"/>
    <w:rsid w:val="00BE7ABA"/>
    <w:rsid w:val="00BF62CD"/>
    <w:rsid w:val="00C14E43"/>
    <w:rsid w:val="00D572A9"/>
    <w:rsid w:val="00D8435B"/>
    <w:rsid w:val="00D853E5"/>
    <w:rsid w:val="00DB20D3"/>
    <w:rsid w:val="00DC6BF6"/>
    <w:rsid w:val="00DF0AB0"/>
    <w:rsid w:val="00DF318A"/>
    <w:rsid w:val="00E537D8"/>
    <w:rsid w:val="00E7736C"/>
    <w:rsid w:val="00E812C4"/>
    <w:rsid w:val="00E81587"/>
    <w:rsid w:val="00E9032A"/>
    <w:rsid w:val="00E950DC"/>
    <w:rsid w:val="00E9565E"/>
    <w:rsid w:val="00F531D9"/>
    <w:rsid w:val="00F65EBD"/>
    <w:rsid w:val="00F966F0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68CF"/>
  <w15:docId w15:val="{58C8CCE3-9DD4-4B67-9005-45B886F2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EE6"/>
  </w:style>
  <w:style w:type="paragraph" w:styleId="Rodap">
    <w:name w:val="footer"/>
    <w:basedOn w:val="Normal"/>
    <w:link w:val="RodapChar"/>
    <w:uiPriority w:val="99"/>
    <w:unhideWhenUsed/>
    <w:rsid w:val="00765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E6"/>
  </w:style>
  <w:style w:type="table" w:styleId="Tabelacomgrade">
    <w:name w:val="Table Grid"/>
    <w:basedOn w:val="Tabelanormal"/>
    <w:rsid w:val="0076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User</cp:lastModifiedBy>
  <cp:revision>2</cp:revision>
  <cp:lastPrinted>2020-06-17T12:19:00Z</cp:lastPrinted>
  <dcterms:created xsi:type="dcterms:W3CDTF">2021-04-22T12:38:00Z</dcterms:created>
  <dcterms:modified xsi:type="dcterms:W3CDTF">2021-04-22T12:38:00Z</dcterms:modified>
</cp:coreProperties>
</file>