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56A01" w14:textId="6E43BFC1" w:rsidR="00AF3CA1" w:rsidRPr="00183513" w:rsidRDefault="008642CC" w:rsidP="009D7A74">
      <w:pPr>
        <w:spacing w:before="203"/>
        <w:rPr>
          <w:rFonts w:ascii="Arial" w:eastAsia="Arial" w:hAnsi="Arial" w:cs="Arial"/>
          <w:sz w:val="24"/>
          <w:szCs w:val="24"/>
        </w:rPr>
      </w:pPr>
      <w:r w:rsidRPr="00183513">
        <w:rPr>
          <w:rFonts w:ascii="Arial" w:hAnsi="Arial"/>
          <w:b/>
          <w:sz w:val="24"/>
          <w:szCs w:val="24"/>
        </w:rPr>
        <w:t>D</w:t>
      </w:r>
      <w:r w:rsidRPr="00183513">
        <w:rPr>
          <w:rFonts w:ascii="Arial" w:hAnsi="Arial"/>
          <w:b/>
          <w:spacing w:val="-1"/>
          <w:sz w:val="24"/>
          <w:szCs w:val="24"/>
        </w:rPr>
        <w:t>EC</w:t>
      </w:r>
      <w:r w:rsidRPr="00183513">
        <w:rPr>
          <w:rFonts w:ascii="Arial" w:hAnsi="Arial"/>
          <w:b/>
          <w:sz w:val="24"/>
          <w:szCs w:val="24"/>
        </w:rPr>
        <w:t>R</w:t>
      </w:r>
      <w:r w:rsidRPr="00183513">
        <w:rPr>
          <w:rFonts w:ascii="Arial" w:hAnsi="Arial"/>
          <w:b/>
          <w:spacing w:val="-1"/>
          <w:sz w:val="24"/>
          <w:szCs w:val="24"/>
        </w:rPr>
        <w:t>ETO</w:t>
      </w:r>
      <w:r w:rsidRPr="00183513">
        <w:rPr>
          <w:rFonts w:ascii="Arial" w:hAnsi="Arial"/>
          <w:b/>
          <w:spacing w:val="1"/>
          <w:sz w:val="24"/>
          <w:szCs w:val="24"/>
        </w:rPr>
        <w:t xml:space="preserve"> </w:t>
      </w:r>
      <w:r w:rsidRPr="00183513">
        <w:rPr>
          <w:rFonts w:ascii="Arial" w:hAnsi="Arial"/>
          <w:b/>
          <w:spacing w:val="-2"/>
          <w:sz w:val="24"/>
          <w:szCs w:val="24"/>
        </w:rPr>
        <w:t>Nº</w:t>
      </w:r>
      <w:r w:rsidRPr="00183513">
        <w:rPr>
          <w:rFonts w:ascii="Arial" w:hAnsi="Arial"/>
          <w:b/>
          <w:spacing w:val="3"/>
          <w:sz w:val="24"/>
          <w:szCs w:val="24"/>
        </w:rPr>
        <w:t xml:space="preserve"> </w:t>
      </w:r>
      <w:r w:rsidR="00221E2C">
        <w:rPr>
          <w:rFonts w:ascii="Arial" w:hAnsi="Arial"/>
          <w:b/>
          <w:spacing w:val="3"/>
          <w:sz w:val="24"/>
          <w:szCs w:val="24"/>
        </w:rPr>
        <w:t>2.7</w:t>
      </w:r>
      <w:r w:rsidR="00BB657D">
        <w:rPr>
          <w:rFonts w:ascii="Arial" w:hAnsi="Arial"/>
          <w:b/>
          <w:spacing w:val="3"/>
          <w:sz w:val="24"/>
          <w:szCs w:val="24"/>
        </w:rPr>
        <w:t>46</w:t>
      </w:r>
      <w:r w:rsidR="00221E2C">
        <w:rPr>
          <w:rFonts w:ascii="Arial" w:hAnsi="Arial"/>
          <w:b/>
          <w:spacing w:val="3"/>
          <w:sz w:val="24"/>
          <w:szCs w:val="24"/>
        </w:rPr>
        <w:t xml:space="preserve"> </w:t>
      </w:r>
      <w:r w:rsidRPr="00183513">
        <w:rPr>
          <w:rFonts w:ascii="Arial" w:hAnsi="Arial"/>
          <w:b/>
          <w:spacing w:val="3"/>
          <w:sz w:val="24"/>
          <w:szCs w:val="24"/>
        </w:rPr>
        <w:t xml:space="preserve">DE </w:t>
      </w:r>
      <w:r w:rsidR="00BB657D">
        <w:rPr>
          <w:rFonts w:ascii="Arial" w:hAnsi="Arial"/>
          <w:b/>
          <w:spacing w:val="3"/>
          <w:sz w:val="24"/>
          <w:szCs w:val="24"/>
        </w:rPr>
        <w:t>26</w:t>
      </w:r>
      <w:r w:rsidRPr="00183513">
        <w:rPr>
          <w:rFonts w:ascii="Arial" w:hAnsi="Arial"/>
          <w:b/>
          <w:spacing w:val="-2"/>
          <w:sz w:val="24"/>
          <w:szCs w:val="24"/>
        </w:rPr>
        <w:t xml:space="preserve"> </w:t>
      </w:r>
      <w:r w:rsidRPr="00183513">
        <w:rPr>
          <w:rFonts w:ascii="Arial" w:hAnsi="Arial"/>
          <w:b/>
          <w:sz w:val="24"/>
          <w:szCs w:val="24"/>
        </w:rPr>
        <w:t>DE</w:t>
      </w:r>
      <w:r w:rsidRPr="00183513">
        <w:rPr>
          <w:rFonts w:ascii="Arial" w:hAnsi="Arial"/>
          <w:b/>
          <w:spacing w:val="-1"/>
          <w:sz w:val="24"/>
          <w:szCs w:val="24"/>
        </w:rPr>
        <w:t xml:space="preserve"> </w:t>
      </w:r>
      <w:r w:rsidR="00AF3CA1" w:rsidRPr="00183513">
        <w:rPr>
          <w:rFonts w:ascii="Arial" w:hAnsi="Arial"/>
          <w:b/>
          <w:spacing w:val="-1"/>
          <w:sz w:val="24"/>
          <w:szCs w:val="24"/>
        </w:rPr>
        <w:t>MARÇO</w:t>
      </w:r>
      <w:r w:rsidRPr="00183513">
        <w:rPr>
          <w:rFonts w:ascii="Arial" w:hAnsi="Arial"/>
          <w:b/>
          <w:spacing w:val="-1"/>
          <w:sz w:val="24"/>
          <w:szCs w:val="24"/>
        </w:rPr>
        <w:t xml:space="preserve"> </w:t>
      </w:r>
      <w:r w:rsidRPr="00183513">
        <w:rPr>
          <w:rFonts w:ascii="Arial" w:hAnsi="Arial"/>
          <w:b/>
          <w:sz w:val="24"/>
          <w:szCs w:val="24"/>
        </w:rPr>
        <w:t>DE</w:t>
      </w:r>
      <w:r w:rsidRPr="00183513">
        <w:rPr>
          <w:rFonts w:ascii="Arial" w:hAnsi="Arial"/>
          <w:b/>
          <w:spacing w:val="-2"/>
          <w:sz w:val="24"/>
          <w:szCs w:val="24"/>
        </w:rPr>
        <w:t xml:space="preserve"> </w:t>
      </w:r>
      <w:r w:rsidRPr="00183513">
        <w:rPr>
          <w:rFonts w:ascii="Arial" w:hAnsi="Arial"/>
          <w:b/>
          <w:sz w:val="24"/>
          <w:szCs w:val="24"/>
        </w:rPr>
        <w:t>202</w:t>
      </w:r>
      <w:r w:rsidRPr="00183513">
        <w:rPr>
          <w:rFonts w:ascii="Arial" w:hAnsi="Arial"/>
          <w:b/>
          <w:spacing w:val="-1"/>
          <w:sz w:val="24"/>
          <w:szCs w:val="24"/>
        </w:rPr>
        <w:t>1.</w:t>
      </w:r>
    </w:p>
    <w:p w14:paraId="6FF13842" w14:textId="77777777" w:rsidR="00925F80" w:rsidRDefault="00925F80" w:rsidP="00AF3CA1">
      <w:pPr>
        <w:ind w:left="4248"/>
        <w:jc w:val="both"/>
        <w:rPr>
          <w:rFonts w:ascii="Arial" w:hAnsi="Arial"/>
          <w:b/>
          <w:spacing w:val="10"/>
          <w:sz w:val="24"/>
        </w:rPr>
      </w:pPr>
    </w:p>
    <w:p w14:paraId="23A174BF" w14:textId="43F3294E" w:rsidR="008642CC" w:rsidRPr="00AF3CA1" w:rsidRDefault="00925F80" w:rsidP="00AF3CA1">
      <w:pPr>
        <w:ind w:left="4248"/>
        <w:jc w:val="both"/>
        <w:rPr>
          <w:rFonts w:ascii="Tahoma" w:hAnsi="Tahoma" w:cs="Tahoma"/>
          <w:b/>
        </w:rPr>
      </w:pPr>
      <w:r>
        <w:rPr>
          <w:rFonts w:ascii="Arial" w:hAnsi="Arial"/>
          <w:b/>
          <w:spacing w:val="10"/>
          <w:sz w:val="24"/>
        </w:rPr>
        <w:t xml:space="preserve">PRORROGA A VIGÊNCIA DO </w:t>
      </w:r>
      <w:r w:rsidRPr="00240581">
        <w:rPr>
          <w:rFonts w:ascii="Arial" w:hAnsi="Arial"/>
          <w:b/>
          <w:bCs/>
          <w:spacing w:val="-1"/>
          <w:sz w:val="24"/>
        </w:rPr>
        <w:t>DECRETO Nº 2.7</w:t>
      </w:r>
      <w:r w:rsidR="00BB657D">
        <w:rPr>
          <w:rFonts w:ascii="Arial" w:hAnsi="Arial"/>
          <w:b/>
          <w:bCs/>
          <w:spacing w:val="-1"/>
          <w:sz w:val="24"/>
        </w:rPr>
        <w:t>42</w:t>
      </w:r>
      <w:r w:rsidRPr="00240581">
        <w:rPr>
          <w:rFonts w:ascii="Arial" w:hAnsi="Arial"/>
          <w:b/>
          <w:bCs/>
          <w:spacing w:val="-1"/>
          <w:sz w:val="24"/>
        </w:rPr>
        <w:t xml:space="preserve"> DE </w:t>
      </w:r>
      <w:r w:rsidR="00BB657D">
        <w:rPr>
          <w:rFonts w:ascii="Arial" w:hAnsi="Arial"/>
          <w:b/>
          <w:bCs/>
          <w:spacing w:val="-1"/>
          <w:sz w:val="24"/>
        </w:rPr>
        <w:t>19</w:t>
      </w:r>
      <w:r w:rsidRPr="00240581">
        <w:rPr>
          <w:rFonts w:ascii="Arial" w:hAnsi="Arial"/>
          <w:b/>
          <w:bCs/>
          <w:spacing w:val="-1"/>
          <w:sz w:val="24"/>
        </w:rPr>
        <w:t xml:space="preserve"> DE MARÇO DE 2021</w:t>
      </w:r>
      <w:r w:rsidRPr="00E430EE">
        <w:rPr>
          <w:rFonts w:ascii="Tahoma" w:hAnsi="Tahoma" w:cs="Tahoma"/>
          <w:b/>
        </w:rPr>
        <w:t xml:space="preserve"> </w:t>
      </w:r>
      <w:r w:rsidR="00AF3CA1">
        <w:rPr>
          <w:rFonts w:ascii="Tahoma" w:hAnsi="Tahoma" w:cs="Tahoma"/>
          <w:b/>
        </w:rPr>
        <w:t xml:space="preserve">E </w:t>
      </w:r>
      <w:r>
        <w:rPr>
          <w:rFonts w:ascii="Tahoma" w:hAnsi="Tahoma" w:cs="Tahoma"/>
          <w:b/>
        </w:rPr>
        <w:t>DÁ</w:t>
      </w:r>
      <w:r w:rsidR="00AF3CA1" w:rsidRPr="00E430EE">
        <w:rPr>
          <w:rFonts w:ascii="Tahoma" w:hAnsi="Tahoma" w:cs="Tahoma"/>
          <w:b/>
        </w:rPr>
        <w:t xml:space="preserve"> OUTRAS PROVIDÊNCIAS.</w:t>
      </w:r>
    </w:p>
    <w:p w14:paraId="52D369C0" w14:textId="65F918D0" w:rsidR="008642CC" w:rsidRDefault="00421F23" w:rsidP="005C388E">
      <w:pPr>
        <w:pStyle w:val="TextosemFormatao"/>
        <w:ind w:firstLine="709"/>
        <w:jc w:val="both"/>
        <w:rPr>
          <w:rFonts w:ascii="Arial" w:hAnsi="Arial" w:cs="Arial"/>
          <w:sz w:val="24"/>
          <w:szCs w:val="24"/>
        </w:rPr>
      </w:pPr>
      <w:r w:rsidRPr="00421F23">
        <w:rPr>
          <w:rFonts w:ascii="Arial" w:hAnsi="Arial" w:cs="Arial"/>
          <w:b/>
          <w:bCs/>
          <w:sz w:val="24"/>
          <w:szCs w:val="24"/>
        </w:rPr>
        <w:t>VANDERLEI SANAGIOTTO</w:t>
      </w:r>
      <w:r w:rsidRPr="00421F23">
        <w:rPr>
          <w:rFonts w:ascii="Arial" w:hAnsi="Arial" w:cs="Arial"/>
          <w:sz w:val="24"/>
          <w:szCs w:val="24"/>
        </w:rPr>
        <w:t>, Prefeito Municipal de Novo Horizonte, Estado de Santa Catarina, no uso de suas atribuições que lhe confere o Art. 56 da Lei Orgânica Municipal, e</w:t>
      </w:r>
    </w:p>
    <w:p w14:paraId="57AFE7D7" w14:textId="77777777" w:rsidR="009D7A74" w:rsidRPr="009D7A74" w:rsidRDefault="009D7A74" w:rsidP="009D4A5B">
      <w:pPr>
        <w:pStyle w:val="Corpodetexto"/>
        <w:spacing w:line="273" w:lineRule="auto"/>
        <w:ind w:left="0" w:right="107"/>
        <w:rPr>
          <w:spacing w:val="-1"/>
        </w:rPr>
      </w:pPr>
    </w:p>
    <w:p w14:paraId="1CB6070C" w14:textId="5F045366" w:rsidR="005C388E" w:rsidRDefault="008642CC" w:rsidP="009D7A74">
      <w:pPr>
        <w:pStyle w:val="Corpodetexto"/>
        <w:spacing w:line="273" w:lineRule="auto"/>
        <w:ind w:right="108" w:firstLine="900"/>
        <w:rPr>
          <w:spacing w:val="-1"/>
        </w:rPr>
      </w:pPr>
      <w:r>
        <w:rPr>
          <w:b/>
          <w:spacing w:val="-1"/>
        </w:rPr>
        <w:t>CONSIDERANDO</w:t>
      </w:r>
      <w:r>
        <w:rPr>
          <w:b/>
          <w:spacing w:val="1"/>
        </w:rPr>
        <w:t xml:space="preserve"> </w:t>
      </w:r>
      <w:r w:rsidR="00F00A2F">
        <w:rPr>
          <w:spacing w:val="-1"/>
        </w:rPr>
        <w:t xml:space="preserve">o </w:t>
      </w:r>
      <w:r w:rsidR="00F00A2F" w:rsidRPr="008F3AB2">
        <w:rPr>
          <w:b/>
          <w:bCs/>
          <w:spacing w:val="-1"/>
        </w:rPr>
        <w:t>Decreto Estadual nº 1.</w:t>
      </w:r>
      <w:r w:rsidR="00240581">
        <w:rPr>
          <w:b/>
          <w:bCs/>
          <w:spacing w:val="-1"/>
        </w:rPr>
        <w:t>2</w:t>
      </w:r>
      <w:r w:rsidR="00BB657D">
        <w:rPr>
          <w:b/>
          <w:bCs/>
          <w:spacing w:val="-1"/>
        </w:rPr>
        <w:t>21</w:t>
      </w:r>
      <w:r w:rsidR="00F00A2F">
        <w:rPr>
          <w:spacing w:val="-1"/>
        </w:rPr>
        <w:t xml:space="preserve"> de </w:t>
      </w:r>
      <w:r w:rsidR="00BB657D">
        <w:rPr>
          <w:spacing w:val="-1"/>
        </w:rPr>
        <w:t>23</w:t>
      </w:r>
      <w:r w:rsidR="00F00A2F">
        <w:rPr>
          <w:spacing w:val="-1"/>
        </w:rPr>
        <w:t xml:space="preserve"> de </w:t>
      </w:r>
      <w:r w:rsidR="00240581">
        <w:rPr>
          <w:spacing w:val="-1"/>
        </w:rPr>
        <w:t>março</w:t>
      </w:r>
      <w:r w:rsidR="00F00A2F">
        <w:rPr>
          <w:spacing w:val="-1"/>
        </w:rPr>
        <w:t xml:space="preserve"> de 2021.</w:t>
      </w:r>
    </w:p>
    <w:p w14:paraId="3BA3973E" w14:textId="77777777" w:rsidR="009D7A74" w:rsidRPr="009D7A74" w:rsidRDefault="009D7A74" w:rsidP="009D7A74">
      <w:pPr>
        <w:pStyle w:val="Corpodetexto"/>
        <w:spacing w:line="273" w:lineRule="auto"/>
        <w:ind w:right="108" w:firstLine="900"/>
        <w:rPr>
          <w:spacing w:val="-1"/>
        </w:rPr>
      </w:pPr>
    </w:p>
    <w:p w14:paraId="19FBFA00" w14:textId="3A9CDDC9" w:rsidR="00925F80" w:rsidRPr="00F06944" w:rsidRDefault="008642CC" w:rsidP="00F06944">
      <w:pPr>
        <w:rPr>
          <w:rFonts w:ascii="Arial" w:eastAsia="Arial" w:hAnsi="Arial" w:cs="Arial"/>
          <w:sz w:val="24"/>
          <w:szCs w:val="24"/>
          <w:u w:val="single"/>
        </w:rPr>
      </w:pPr>
      <w:r w:rsidRPr="00090A37">
        <w:rPr>
          <w:rFonts w:ascii="Arial"/>
          <w:b/>
          <w:spacing w:val="-1"/>
          <w:sz w:val="24"/>
          <w:u w:val="single"/>
        </w:rPr>
        <w:t>DECRETA:</w:t>
      </w:r>
    </w:p>
    <w:p w14:paraId="3BD7CDA2" w14:textId="01798826" w:rsidR="004B0EA8" w:rsidRPr="00925F80" w:rsidRDefault="008642CC" w:rsidP="00925F80">
      <w:pPr>
        <w:spacing w:line="268" w:lineRule="auto"/>
        <w:ind w:left="118" w:right="109"/>
        <w:jc w:val="both"/>
        <w:rPr>
          <w:bCs/>
        </w:rPr>
      </w:pPr>
      <w:r>
        <w:rPr>
          <w:rFonts w:ascii="Arial" w:hAnsi="Arial"/>
          <w:b/>
          <w:spacing w:val="-1"/>
          <w:sz w:val="24"/>
        </w:rPr>
        <w:t>Art.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1º.</w:t>
      </w:r>
      <w:r>
        <w:rPr>
          <w:rFonts w:ascii="Arial" w:hAnsi="Arial"/>
          <w:b/>
          <w:spacing w:val="10"/>
          <w:sz w:val="24"/>
        </w:rPr>
        <w:t xml:space="preserve"> </w:t>
      </w:r>
      <w:r w:rsidR="00240581" w:rsidRPr="00925F80">
        <w:rPr>
          <w:rFonts w:ascii="Arial" w:hAnsi="Arial"/>
          <w:bCs/>
          <w:spacing w:val="10"/>
          <w:sz w:val="24"/>
        </w:rPr>
        <w:t>Fica</w:t>
      </w:r>
      <w:r w:rsidR="00EB5642" w:rsidRPr="00925F80">
        <w:rPr>
          <w:rFonts w:ascii="Arial" w:hAnsi="Arial"/>
          <w:bCs/>
          <w:spacing w:val="10"/>
          <w:sz w:val="24"/>
        </w:rPr>
        <w:t xml:space="preserve"> prorrogada a vigência do </w:t>
      </w:r>
      <w:r w:rsidR="00240581" w:rsidRPr="00BB657D">
        <w:rPr>
          <w:rFonts w:ascii="Arial" w:hAnsi="Arial"/>
          <w:b/>
          <w:spacing w:val="-1"/>
          <w:sz w:val="24"/>
        </w:rPr>
        <w:t>Decreto nº 2.7</w:t>
      </w:r>
      <w:r w:rsidR="00BB657D" w:rsidRPr="00BB657D">
        <w:rPr>
          <w:rFonts w:ascii="Arial" w:hAnsi="Arial"/>
          <w:b/>
          <w:spacing w:val="-1"/>
          <w:sz w:val="24"/>
        </w:rPr>
        <w:t>42</w:t>
      </w:r>
      <w:r w:rsidR="00240581" w:rsidRPr="00925F80">
        <w:rPr>
          <w:rFonts w:ascii="Arial" w:hAnsi="Arial"/>
          <w:bCs/>
          <w:spacing w:val="-1"/>
          <w:sz w:val="24"/>
        </w:rPr>
        <w:t xml:space="preserve"> de </w:t>
      </w:r>
      <w:r w:rsidR="00BB657D">
        <w:rPr>
          <w:rFonts w:ascii="Arial" w:hAnsi="Arial"/>
          <w:bCs/>
          <w:spacing w:val="-1"/>
          <w:sz w:val="24"/>
        </w:rPr>
        <w:t>19</w:t>
      </w:r>
      <w:r w:rsidR="00240581" w:rsidRPr="00925F80">
        <w:rPr>
          <w:rFonts w:ascii="Arial" w:hAnsi="Arial"/>
          <w:bCs/>
          <w:spacing w:val="-1"/>
          <w:sz w:val="24"/>
        </w:rPr>
        <w:t xml:space="preserve"> de março de 2021</w:t>
      </w:r>
      <w:r w:rsidR="00EB5642" w:rsidRPr="00925F80">
        <w:rPr>
          <w:rFonts w:ascii="Arial" w:hAnsi="Arial"/>
          <w:bCs/>
          <w:spacing w:val="-1"/>
          <w:sz w:val="24"/>
        </w:rPr>
        <w:t xml:space="preserve"> para </w:t>
      </w:r>
      <w:r w:rsidR="00240581" w:rsidRPr="00925F80">
        <w:rPr>
          <w:rFonts w:ascii="Arial" w:hAnsi="Arial"/>
          <w:bCs/>
          <w:spacing w:val="-1"/>
          <w:sz w:val="24"/>
        </w:rPr>
        <w:t>até</w:t>
      </w:r>
      <w:r w:rsidR="00F00A2F" w:rsidRPr="00925F80">
        <w:rPr>
          <w:rFonts w:ascii="Arial" w:hAnsi="Arial"/>
          <w:bCs/>
          <w:spacing w:val="-1"/>
          <w:sz w:val="24"/>
        </w:rPr>
        <w:t xml:space="preserve"> as </w:t>
      </w:r>
      <w:r w:rsidR="00F00A2F" w:rsidRPr="00925F80">
        <w:rPr>
          <w:rFonts w:ascii="Arial" w:hAnsi="Arial"/>
          <w:bCs/>
          <w:color w:val="000000" w:themeColor="text1"/>
          <w:spacing w:val="-1"/>
          <w:sz w:val="24"/>
        </w:rPr>
        <w:t>06</w:t>
      </w:r>
      <w:r w:rsidR="0082103A" w:rsidRPr="00925F80">
        <w:rPr>
          <w:rFonts w:ascii="Arial" w:hAnsi="Arial"/>
          <w:bCs/>
          <w:color w:val="000000" w:themeColor="text1"/>
          <w:spacing w:val="-1"/>
          <w:sz w:val="24"/>
        </w:rPr>
        <w:t xml:space="preserve">:00hs </w:t>
      </w:r>
      <w:r w:rsidR="00F00A2F" w:rsidRPr="00925F80">
        <w:rPr>
          <w:rFonts w:ascii="Arial" w:hAnsi="Arial"/>
          <w:bCs/>
          <w:color w:val="000000" w:themeColor="text1"/>
          <w:spacing w:val="-1"/>
          <w:sz w:val="24"/>
        </w:rPr>
        <w:t xml:space="preserve">do dia </w:t>
      </w:r>
      <w:r w:rsidR="00BB657D">
        <w:rPr>
          <w:rFonts w:ascii="Arial" w:hAnsi="Arial"/>
          <w:bCs/>
          <w:color w:val="000000" w:themeColor="text1"/>
          <w:spacing w:val="-1"/>
          <w:sz w:val="24"/>
        </w:rPr>
        <w:t>05</w:t>
      </w:r>
      <w:r w:rsidR="00F00A2F" w:rsidRPr="00925F80">
        <w:rPr>
          <w:rFonts w:ascii="Arial" w:hAnsi="Arial"/>
          <w:bCs/>
          <w:color w:val="000000" w:themeColor="text1"/>
          <w:spacing w:val="-1"/>
          <w:sz w:val="24"/>
        </w:rPr>
        <w:t xml:space="preserve"> de </w:t>
      </w:r>
      <w:r w:rsidR="00BB657D">
        <w:rPr>
          <w:rFonts w:ascii="Arial" w:hAnsi="Arial"/>
          <w:bCs/>
          <w:color w:val="000000" w:themeColor="text1"/>
          <w:spacing w:val="-1"/>
          <w:sz w:val="24"/>
        </w:rPr>
        <w:t>abril</w:t>
      </w:r>
      <w:r w:rsidR="00F00A2F" w:rsidRPr="00925F80">
        <w:rPr>
          <w:rFonts w:ascii="Arial" w:hAnsi="Arial"/>
          <w:bCs/>
          <w:color w:val="000000" w:themeColor="text1"/>
          <w:spacing w:val="-1"/>
          <w:sz w:val="24"/>
        </w:rPr>
        <w:t xml:space="preserve"> de 2021</w:t>
      </w:r>
      <w:r w:rsidR="00240581" w:rsidRPr="00925F80">
        <w:rPr>
          <w:bCs/>
        </w:rPr>
        <w:t>.</w:t>
      </w:r>
    </w:p>
    <w:p w14:paraId="7192B7CE" w14:textId="00CE24C7" w:rsidR="003B5771" w:rsidRPr="003B5771" w:rsidRDefault="00BB657D" w:rsidP="003B5771">
      <w:pPr>
        <w:spacing w:line="268" w:lineRule="auto"/>
        <w:ind w:right="109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3B5771">
        <w:rPr>
          <w:rFonts w:ascii="Arial" w:hAnsi="Arial" w:cs="Arial"/>
          <w:b/>
          <w:bCs/>
          <w:spacing w:val="-1"/>
          <w:sz w:val="24"/>
          <w:szCs w:val="24"/>
        </w:rPr>
        <w:t xml:space="preserve">Art. 3º - </w:t>
      </w:r>
      <w:r w:rsidR="003B5771" w:rsidRPr="003B5771">
        <w:rPr>
          <w:rFonts w:ascii="Arial" w:hAnsi="Arial" w:cs="Arial"/>
          <w:spacing w:val="-1"/>
          <w:sz w:val="24"/>
          <w:szCs w:val="24"/>
        </w:rPr>
        <w:t xml:space="preserve">Este </w:t>
      </w:r>
      <w:r w:rsidR="00E5414D">
        <w:rPr>
          <w:rFonts w:ascii="Arial" w:hAnsi="Arial" w:cs="Arial"/>
          <w:spacing w:val="-1"/>
          <w:sz w:val="24"/>
          <w:szCs w:val="24"/>
        </w:rPr>
        <w:t>D</w:t>
      </w:r>
      <w:r w:rsidR="003B5771" w:rsidRPr="003B5771">
        <w:rPr>
          <w:rFonts w:ascii="Arial" w:hAnsi="Arial" w:cs="Arial"/>
          <w:spacing w:val="-1"/>
          <w:sz w:val="24"/>
          <w:szCs w:val="24"/>
        </w:rPr>
        <w:t>ecreto entra em vigor na data de sua publicação.</w:t>
      </w:r>
    </w:p>
    <w:p w14:paraId="7068F8E2" w14:textId="77777777" w:rsidR="00D7434D" w:rsidRPr="003B5771" w:rsidRDefault="00D7434D" w:rsidP="000E6F5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EA8B473" w14:textId="7F65A3BB" w:rsidR="000E6F54" w:rsidRPr="000E6F54" w:rsidRDefault="00BB657D" w:rsidP="000E6F5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0E6F54" w:rsidRPr="000E6F5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Art. </w:t>
      </w:r>
      <w:r w:rsidR="003B577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</w:t>
      </w:r>
      <w:r w:rsidR="000E6F54" w:rsidRPr="000E6F54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t-BR"/>
        </w:rPr>
        <w:t>o</w:t>
      </w:r>
      <w:r w:rsidR="000E6F54" w:rsidRPr="000E6F54">
        <w:rPr>
          <w:rFonts w:ascii="Arial" w:eastAsia="Times New Roman" w:hAnsi="Arial" w:cs="Arial"/>
          <w:sz w:val="24"/>
          <w:szCs w:val="24"/>
          <w:lang w:eastAsia="pt-BR"/>
        </w:rPr>
        <w:t xml:space="preserve"> – </w:t>
      </w:r>
      <w:r w:rsidR="003B5771">
        <w:rPr>
          <w:rFonts w:ascii="Arial" w:eastAsia="Times New Roman" w:hAnsi="Arial" w:cs="Arial"/>
          <w:sz w:val="24"/>
          <w:szCs w:val="24"/>
          <w:lang w:eastAsia="pt-BR"/>
        </w:rPr>
        <w:t>Ficam r</w:t>
      </w:r>
      <w:r w:rsidR="000E6F54" w:rsidRPr="000E6F54">
        <w:rPr>
          <w:rFonts w:ascii="Arial" w:eastAsia="Times New Roman" w:hAnsi="Arial" w:cs="Arial"/>
          <w:sz w:val="24"/>
          <w:szCs w:val="24"/>
          <w:lang w:eastAsia="pt-BR"/>
        </w:rPr>
        <w:t>evo</w:t>
      </w:r>
      <w:r w:rsidR="00E5414D">
        <w:rPr>
          <w:rFonts w:ascii="Arial" w:eastAsia="Times New Roman" w:hAnsi="Arial" w:cs="Arial"/>
          <w:sz w:val="24"/>
          <w:szCs w:val="24"/>
          <w:lang w:eastAsia="pt-BR"/>
        </w:rPr>
        <w:t>ga</w:t>
      </w:r>
      <w:r w:rsidR="003B5771">
        <w:rPr>
          <w:rFonts w:ascii="Arial" w:eastAsia="Times New Roman" w:hAnsi="Arial" w:cs="Arial"/>
          <w:sz w:val="24"/>
          <w:szCs w:val="24"/>
          <w:lang w:eastAsia="pt-BR"/>
        </w:rPr>
        <w:t>das</w:t>
      </w:r>
      <w:r w:rsidR="000E6F54" w:rsidRPr="000E6F54">
        <w:rPr>
          <w:rFonts w:ascii="Arial" w:eastAsia="Times New Roman" w:hAnsi="Arial" w:cs="Arial"/>
          <w:sz w:val="24"/>
          <w:szCs w:val="24"/>
          <w:lang w:eastAsia="pt-BR"/>
        </w:rPr>
        <w:t xml:space="preserve"> as disposições em contrário.</w:t>
      </w:r>
    </w:p>
    <w:p w14:paraId="791F5F50" w14:textId="50323002" w:rsidR="000E6F54" w:rsidRDefault="000E6F54" w:rsidP="000E6F54">
      <w:pPr>
        <w:spacing w:after="0" w:line="240" w:lineRule="auto"/>
        <w:ind w:right="-568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068AE05" w14:textId="77777777" w:rsidR="00925F80" w:rsidRPr="000E6F54" w:rsidRDefault="00925F80" w:rsidP="000E6F54">
      <w:pPr>
        <w:spacing w:after="0" w:line="240" w:lineRule="auto"/>
        <w:ind w:right="-568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3988177" w14:textId="77777777" w:rsidR="000E6F54" w:rsidRPr="000E6F54" w:rsidRDefault="000E6F54" w:rsidP="000E6F54">
      <w:pPr>
        <w:spacing w:after="120" w:line="240" w:lineRule="auto"/>
        <w:ind w:right="-568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</w:p>
    <w:p w14:paraId="4CAB8061" w14:textId="77777777" w:rsidR="000E6F54" w:rsidRPr="000E6F54" w:rsidRDefault="000E6F54" w:rsidP="000E6F54">
      <w:pPr>
        <w:spacing w:after="120" w:line="240" w:lineRule="auto"/>
        <w:ind w:left="284" w:right="-568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E6F54">
        <w:rPr>
          <w:rFonts w:ascii="Arial" w:eastAsia="Times New Roman" w:hAnsi="Arial" w:cs="Arial"/>
          <w:sz w:val="24"/>
          <w:szCs w:val="24"/>
          <w:lang w:eastAsia="pt-BR"/>
        </w:rPr>
        <w:t>Gabinete do Prefeito de Novo Horizonte – SC.</w:t>
      </w:r>
    </w:p>
    <w:p w14:paraId="6A68F462" w14:textId="46630F02" w:rsidR="000E6F54" w:rsidRPr="000E6F54" w:rsidRDefault="000E6F54" w:rsidP="000E6F54">
      <w:pPr>
        <w:spacing w:after="120" w:line="240" w:lineRule="auto"/>
        <w:ind w:left="284" w:right="-568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E6F54">
        <w:rPr>
          <w:rFonts w:ascii="Arial" w:eastAsia="Times New Roman" w:hAnsi="Arial" w:cs="Arial"/>
          <w:sz w:val="24"/>
          <w:szCs w:val="24"/>
          <w:lang w:eastAsia="pt-BR"/>
        </w:rPr>
        <w:t xml:space="preserve">Em </w:t>
      </w:r>
      <w:r w:rsidR="000B25D8">
        <w:rPr>
          <w:rFonts w:ascii="Arial" w:eastAsia="Times New Roman" w:hAnsi="Arial" w:cs="Arial"/>
          <w:sz w:val="24"/>
          <w:szCs w:val="24"/>
          <w:lang w:eastAsia="pt-BR"/>
        </w:rPr>
        <w:t>26</w:t>
      </w:r>
      <w:r w:rsidRPr="000E6F54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A12AF4">
        <w:rPr>
          <w:rFonts w:ascii="Arial" w:eastAsia="Times New Roman" w:hAnsi="Arial" w:cs="Arial"/>
          <w:sz w:val="24"/>
          <w:szCs w:val="24"/>
          <w:lang w:eastAsia="pt-BR"/>
        </w:rPr>
        <w:t>março</w:t>
      </w:r>
      <w:r w:rsidRPr="000E6F54">
        <w:rPr>
          <w:rFonts w:ascii="Arial" w:eastAsia="Times New Roman" w:hAnsi="Arial" w:cs="Arial"/>
          <w:sz w:val="24"/>
          <w:szCs w:val="24"/>
          <w:lang w:eastAsia="pt-BR"/>
        </w:rPr>
        <w:t xml:space="preserve"> de 202</w:t>
      </w:r>
      <w:r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0E6F5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7744A10" w14:textId="17B92176" w:rsidR="000E6F54" w:rsidRDefault="000E6F54" w:rsidP="000E6F54">
      <w:pPr>
        <w:spacing w:after="120" w:line="240" w:lineRule="auto"/>
        <w:ind w:left="284" w:right="-568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4455D79" w14:textId="77777777" w:rsidR="000E6F54" w:rsidRPr="000E6F54" w:rsidRDefault="000E6F54" w:rsidP="000E6F54">
      <w:pPr>
        <w:spacing w:after="120" w:line="240" w:lineRule="auto"/>
        <w:ind w:left="284" w:right="-568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34A2852" w14:textId="77777777" w:rsidR="000E6F54" w:rsidRPr="000E6F54" w:rsidRDefault="000E6F54" w:rsidP="000E6F54">
      <w:pPr>
        <w:spacing w:after="12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E6F54">
        <w:rPr>
          <w:rFonts w:ascii="Arial" w:eastAsia="Times New Roman" w:hAnsi="Arial" w:cs="Arial"/>
          <w:sz w:val="24"/>
          <w:szCs w:val="24"/>
          <w:lang w:eastAsia="pt-BR"/>
        </w:rPr>
        <w:t>------------------------------------------------------</w:t>
      </w:r>
    </w:p>
    <w:p w14:paraId="6EF9A9D4" w14:textId="77777777" w:rsidR="000E6F54" w:rsidRPr="000E6F54" w:rsidRDefault="000E6F54" w:rsidP="000E6F54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E6F5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VANDERLEI SANAGIOTTO</w:t>
      </w:r>
    </w:p>
    <w:p w14:paraId="7AF51443" w14:textId="77777777" w:rsidR="000E6F54" w:rsidRPr="000E6F54" w:rsidRDefault="000E6F54" w:rsidP="000E6F54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E6F54">
        <w:rPr>
          <w:rFonts w:ascii="Arial" w:eastAsia="Times New Roman" w:hAnsi="Arial" w:cs="Arial"/>
          <w:sz w:val="24"/>
          <w:szCs w:val="24"/>
          <w:lang w:eastAsia="pt-BR"/>
        </w:rPr>
        <w:t xml:space="preserve">Prefeito Municipal </w:t>
      </w:r>
    </w:p>
    <w:p w14:paraId="27173E0F" w14:textId="650D5B71" w:rsidR="000E6F54" w:rsidRDefault="000E6F54" w:rsidP="000E6F54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C79FC88" w14:textId="77777777" w:rsidR="00BB657D" w:rsidRPr="000E6F54" w:rsidRDefault="00BB657D" w:rsidP="000E6F54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1B498B2" w14:textId="77777777" w:rsidR="000E6F54" w:rsidRPr="000E6F54" w:rsidRDefault="000E6F54" w:rsidP="000E6F54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852B6EF" w14:textId="77777777" w:rsidR="000E6F54" w:rsidRPr="000E6F54" w:rsidRDefault="000E6F54" w:rsidP="000E6F54">
      <w:pPr>
        <w:ind w:right="-568"/>
        <w:contextualSpacing/>
        <w:rPr>
          <w:rFonts w:ascii="Arial" w:hAnsi="Arial" w:cs="Arial"/>
          <w:b/>
          <w:sz w:val="24"/>
        </w:rPr>
      </w:pPr>
      <w:r w:rsidRPr="000E6F54">
        <w:rPr>
          <w:rFonts w:ascii="Arial" w:hAnsi="Arial" w:cs="Arial"/>
          <w:sz w:val="24"/>
        </w:rPr>
        <w:t xml:space="preserve">Registre-se                                                                                      </w:t>
      </w:r>
      <w:r w:rsidRPr="000E6F54">
        <w:rPr>
          <w:rFonts w:ascii="Arial" w:hAnsi="Arial" w:cs="Arial"/>
          <w:b/>
          <w:sz w:val="24"/>
        </w:rPr>
        <w:t>Aimar Francisco Pavelecini</w:t>
      </w:r>
    </w:p>
    <w:p w14:paraId="2840D999" w14:textId="77777777" w:rsidR="000E6F54" w:rsidRPr="000E6F54" w:rsidRDefault="000E6F54" w:rsidP="000E6F54">
      <w:pPr>
        <w:ind w:right="-568"/>
        <w:contextualSpacing/>
        <w:rPr>
          <w:rFonts w:ascii="Arial" w:hAnsi="Arial" w:cs="Arial"/>
        </w:rPr>
      </w:pPr>
      <w:r w:rsidRPr="000E6F54">
        <w:rPr>
          <w:rFonts w:ascii="Arial" w:hAnsi="Arial" w:cs="Arial"/>
          <w:sz w:val="24"/>
        </w:rPr>
        <w:t>Publique-se                                                                     Secretário de Administração e Fazenda</w:t>
      </w:r>
    </w:p>
    <w:p w14:paraId="5AE89633" w14:textId="77777777" w:rsidR="000E6F54" w:rsidRPr="000E6F54" w:rsidRDefault="000E6F54" w:rsidP="000E6F54">
      <w:pPr>
        <w:ind w:right="-568"/>
        <w:contextualSpacing/>
        <w:jc w:val="center"/>
        <w:rPr>
          <w:rFonts w:ascii="Arial" w:hAnsi="Arial" w:cs="Arial"/>
          <w:b/>
          <w:sz w:val="24"/>
        </w:rPr>
      </w:pPr>
      <w:r w:rsidRPr="000E6F54">
        <w:rPr>
          <w:rFonts w:ascii="Arial" w:hAnsi="Arial" w:cs="Arial"/>
          <w:b/>
          <w:sz w:val="24"/>
        </w:rPr>
        <w:t xml:space="preserve">                                                                             </w:t>
      </w:r>
    </w:p>
    <w:sectPr w:rsidR="000E6F54" w:rsidRPr="000E6F54" w:rsidSect="000E6F54">
      <w:headerReference w:type="default" r:id="rId8"/>
      <w:pgSz w:w="11910" w:h="16840"/>
      <w:pgMar w:top="1520" w:right="1020" w:bottom="940" w:left="1300" w:header="569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3BAB9" w14:textId="77777777" w:rsidR="00FC1E37" w:rsidRDefault="00FC1E37" w:rsidP="005F791F">
      <w:pPr>
        <w:spacing w:after="0" w:line="240" w:lineRule="auto"/>
      </w:pPr>
      <w:r>
        <w:separator/>
      </w:r>
    </w:p>
  </w:endnote>
  <w:endnote w:type="continuationSeparator" w:id="0">
    <w:p w14:paraId="1F28545A" w14:textId="77777777" w:rsidR="00FC1E37" w:rsidRDefault="00FC1E37" w:rsidP="005F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1CCFD" w14:textId="77777777" w:rsidR="00FC1E37" w:rsidRDefault="00FC1E37" w:rsidP="005F791F">
      <w:pPr>
        <w:spacing w:after="0" w:line="240" w:lineRule="auto"/>
      </w:pPr>
      <w:r>
        <w:separator/>
      </w:r>
    </w:p>
  </w:footnote>
  <w:footnote w:type="continuationSeparator" w:id="0">
    <w:p w14:paraId="65C12E98" w14:textId="77777777" w:rsidR="00FC1E37" w:rsidRDefault="00FC1E37" w:rsidP="005F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5F791F" w:rsidRPr="00F71064" w14:paraId="271913FB" w14:textId="77777777" w:rsidTr="00E3457D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5B8726E1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rPr>
              <w:b/>
              <w:sz w:val="24"/>
              <w:szCs w:val="24"/>
            </w:rPr>
          </w:pPr>
          <w:r w:rsidRPr="00F71064">
            <w:rPr>
              <w:noProof/>
              <w:sz w:val="24"/>
              <w:szCs w:val="24"/>
            </w:rPr>
            <w:drawing>
              <wp:inline distT="0" distB="0" distL="0" distR="0" wp14:anchorId="0720934A" wp14:editId="07BF2620">
                <wp:extent cx="914400" cy="908050"/>
                <wp:effectExtent l="0" t="0" r="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</w:tcPr>
        <w:p w14:paraId="6AEB6558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ESTADO DE SANTA CATARINA</w:t>
          </w:r>
        </w:p>
        <w:p w14:paraId="639BD87A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Prefeitura Municipal de Novo Horizonte/SC.</w:t>
          </w:r>
        </w:p>
        <w:p w14:paraId="6CCCB5BB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 xml:space="preserve">Rua José Fabro, </w:t>
          </w:r>
          <w:r w:rsidR="003D7958">
            <w:rPr>
              <w:b/>
              <w:sz w:val="24"/>
              <w:szCs w:val="24"/>
            </w:rPr>
            <w:t xml:space="preserve">nº </w:t>
          </w:r>
          <w:r w:rsidRPr="00F71064">
            <w:rPr>
              <w:b/>
              <w:sz w:val="24"/>
              <w:szCs w:val="24"/>
            </w:rPr>
            <w:t>01 – Centro – CEP: 89.998-000</w:t>
          </w:r>
        </w:p>
        <w:p w14:paraId="0464B8FA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Fone</w:t>
          </w:r>
          <w:r w:rsidR="003D7958">
            <w:rPr>
              <w:b/>
              <w:sz w:val="24"/>
              <w:szCs w:val="24"/>
            </w:rPr>
            <w:t>: (49) 3362 0024 – e-mail – prefeitura</w:t>
          </w:r>
          <w:r w:rsidRPr="00F71064">
            <w:rPr>
              <w:b/>
              <w:sz w:val="24"/>
              <w:szCs w:val="24"/>
            </w:rPr>
            <w:t>@novohorizonte.sc.gov.br</w:t>
          </w:r>
        </w:p>
      </w:tc>
    </w:tr>
  </w:tbl>
  <w:p w14:paraId="082050C4" w14:textId="77777777" w:rsidR="005F791F" w:rsidRPr="00F71064" w:rsidRDefault="005F791F" w:rsidP="005F791F">
    <w:pPr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</w:p>
  <w:p w14:paraId="5AC714BE" w14:textId="77777777" w:rsidR="005F791F" w:rsidRDefault="005F79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1087"/>
    <w:multiLevelType w:val="hybridMultilevel"/>
    <w:tmpl w:val="ACFE31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1FD6"/>
    <w:multiLevelType w:val="hybridMultilevel"/>
    <w:tmpl w:val="7864FD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C45D7"/>
    <w:multiLevelType w:val="hybridMultilevel"/>
    <w:tmpl w:val="F9666F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43DF"/>
    <w:multiLevelType w:val="hybridMultilevel"/>
    <w:tmpl w:val="4926B658"/>
    <w:lvl w:ilvl="0" w:tplc="D0749F00">
      <w:start w:val="2"/>
      <w:numFmt w:val="decimal"/>
      <w:lvlText w:val="%1)"/>
      <w:lvlJc w:val="left"/>
      <w:pPr>
        <w:ind w:left="64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B43DED"/>
    <w:multiLevelType w:val="hybridMultilevel"/>
    <w:tmpl w:val="1130B2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77F66"/>
    <w:multiLevelType w:val="hybridMultilevel"/>
    <w:tmpl w:val="23A4955E"/>
    <w:lvl w:ilvl="0" w:tplc="278EF094">
      <w:start w:val="1"/>
      <w:numFmt w:val="lowerLetter"/>
      <w:lvlText w:val="%1)"/>
      <w:lvlJc w:val="left"/>
      <w:pPr>
        <w:ind w:left="13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0" w:hanging="360"/>
      </w:pPr>
    </w:lvl>
    <w:lvl w:ilvl="2" w:tplc="0416001B" w:tentative="1">
      <w:start w:val="1"/>
      <w:numFmt w:val="lowerRoman"/>
      <w:lvlText w:val="%3."/>
      <w:lvlJc w:val="right"/>
      <w:pPr>
        <w:ind w:left="2770" w:hanging="180"/>
      </w:pPr>
    </w:lvl>
    <w:lvl w:ilvl="3" w:tplc="0416000F" w:tentative="1">
      <w:start w:val="1"/>
      <w:numFmt w:val="decimal"/>
      <w:lvlText w:val="%4."/>
      <w:lvlJc w:val="left"/>
      <w:pPr>
        <w:ind w:left="3490" w:hanging="360"/>
      </w:pPr>
    </w:lvl>
    <w:lvl w:ilvl="4" w:tplc="04160019" w:tentative="1">
      <w:start w:val="1"/>
      <w:numFmt w:val="lowerLetter"/>
      <w:lvlText w:val="%5."/>
      <w:lvlJc w:val="left"/>
      <w:pPr>
        <w:ind w:left="4210" w:hanging="360"/>
      </w:pPr>
    </w:lvl>
    <w:lvl w:ilvl="5" w:tplc="0416001B" w:tentative="1">
      <w:start w:val="1"/>
      <w:numFmt w:val="lowerRoman"/>
      <w:lvlText w:val="%6."/>
      <w:lvlJc w:val="right"/>
      <w:pPr>
        <w:ind w:left="4930" w:hanging="180"/>
      </w:pPr>
    </w:lvl>
    <w:lvl w:ilvl="6" w:tplc="0416000F" w:tentative="1">
      <w:start w:val="1"/>
      <w:numFmt w:val="decimal"/>
      <w:lvlText w:val="%7."/>
      <w:lvlJc w:val="left"/>
      <w:pPr>
        <w:ind w:left="5650" w:hanging="360"/>
      </w:pPr>
    </w:lvl>
    <w:lvl w:ilvl="7" w:tplc="04160019" w:tentative="1">
      <w:start w:val="1"/>
      <w:numFmt w:val="lowerLetter"/>
      <w:lvlText w:val="%8."/>
      <w:lvlJc w:val="left"/>
      <w:pPr>
        <w:ind w:left="6370" w:hanging="360"/>
      </w:pPr>
    </w:lvl>
    <w:lvl w:ilvl="8" w:tplc="0416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6" w15:restartNumberingAfterBreak="0">
    <w:nsid w:val="43234CAA"/>
    <w:multiLevelType w:val="hybridMultilevel"/>
    <w:tmpl w:val="A14686A0"/>
    <w:lvl w:ilvl="0" w:tplc="229ABF60">
      <w:start w:val="1"/>
      <w:numFmt w:val="upperRoman"/>
      <w:lvlText w:val="%1"/>
      <w:lvlJc w:val="left"/>
      <w:pPr>
        <w:ind w:left="118" w:hanging="142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6C22DBA0">
      <w:numFmt w:val="bullet"/>
      <w:lvlText w:val="•"/>
      <w:lvlJc w:val="left"/>
      <w:pPr>
        <w:ind w:left="1066" w:hanging="142"/>
      </w:pPr>
      <w:rPr>
        <w:lang w:val="pt-PT" w:eastAsia="en-US" w:bidi="ar-SA"/>
      </w:rPr>
    </w:lvl>
    <w:lvl w:ilvl="2" w:tplc="3410D79C">
      <w:numFmt w:val="bullet"/>
      <w:lvlText w:val="•"/>
      <w:lvlJc w:val="left"/>
      <w:pPr>
        <w:ind w:left="2013" w:hanging="142"/>
      </w:pPr>
      <w:rPr>
        <w:lang w:val="pt-PT" w:eastAsia="en-US" w:bidi="ar-SA"/>
      </w:rPr>
    </w:lvl>
    <w:lvl w:ilvl="3" w:tplc="1210315E">
      <w:numFmt w:val="bullet"/>
      <w:lvlText w:val="•"/>
      <w:lvlJc w:val="left"/>
      <w:pPr>
        <w:ind w:left="2959" w:hanging="142"/>
      </w:pPr>
      <w:rPr>
        <w:lang w:val="pt-PT" w:eastAsia="en-US" w:bidi="ar-SA"/>
      </w:rPr>
    </w:lvl>
    <w:lvl w:ilvl="4" w:tplc="6CC07ED6">
      <w:numFmt w:val="bullet"/>
      <w:lvlText w:val="•"/>
      <w:lvlJc w:val="left"/>
      <w:pPr>
        <w:ind w:left="3906" w:hanging="142"/>
      </w:pPr>
      <w:rPr>
        <w:lang w:val="pt-PT" w:eastAsia="en-US" w:bidi="ar-SA"/>
      </w:rPr>
    </w:lvl>
    <w:lvl w:ilvl="5" w:tplc="43C69966">
      <w:numFmt w:val="bullet"/>
      <w:lvlText w:val="•"/>
      <w:lvlJc w:val="left"/>
      <w:pPr>
        <w:ind w:left="4853" w:hanging="142"/>
      </w:pPr>
      <w:rPr>
        <w:lang w:val="pt-PT" w:eastAsia="en-US" w:bidi="ar-SA"/>
      </w:rPr>
    </w:lvl>
    <w:lvl w:ilvl="6" w:tplc="4F8E86F2">
      <w:numFmt w:val="bullet"/>
      <w:lvlText w:val="•"/>
      <w:lvlJc w:val="left"/>
      <w:pPr>
        <w:ind w:left="5799" w:hanging="142"/>
      </w:pPr>
      <w:rPr>
        <w:lang w:val="pt-PT" w:eastAsia="en-US" w:bidi="ar-SA"/>
      </w:rPr>
    </w:lvl>
    <w:lvl w:ilvl="7" w:tplc="5298FC4E">
      <w:numFmt w:val="bullet"/>
      <w:lvlText w:val="•"/>
      <w:lvlJc w:val="left"/>
      <w:pPr>
        <w:ind w:left="6746" w:hanging="142"/>
      </w:pPr>
      <w:rPr>
        <w:lang w:val="pt-PT" w:eastAsia="en-US" w:bidi="ar-SA"/>
      </w:rPr>
    </w:lvl>
    <w:lvl w:ilvl="8" w:tplc="C876FE4E">
      <w:numFmt w:val="bullet"/>
      <w:lvlText w:val="•"/>
      <w:lvlJc w:val="left"/>
      <w:pPr>
        <w:ind w:left="7693" w:hanging="142"/>
      </w:pPr>
      <w:rPr>
        <w:lang w:val="pt-PT" w:eastAsia="en-US" w:bidi="ar-SA"/>
      </w:rPr>
    </w:lvl>
  </w:abstractNum>
  <w:abstractNum w:abstractNumId="7" w15:restartNumberingAfterBreak="0">
    <w:nsid w:val="4468106A"/>
    <w:multiLevelType w:val="hybridMultilevel"/>
    <w:tmpl w:val="AA144B7C"/>
    <w:lvl w:ilvl="0" w:tplc="48A2EB30">
      <w:start w:val="1"/>
      <w:numFmt w:val="upperRoman"/>
      <w:lvlText w:val="%1"/>
      <w:lvlJc w:val="left"/>
      <w:pPr>
        <w:ind w:left="118" w:hanging="137"/>
      </w:pPr>
      <w:rPr>
        <w:rFonts w:ascii="Arial" w:eastAsia="Arial" w:hAnsi="Arial" w:cs="Times New Roman" w:hint="default"/>
        <w:sz w:val="24"/>
        <w:szCs w:val="24"/>
      </w:rPr>
    </w:lvl>
    <w:lvl w:ilvl="1" w:tplc="44EA13D2">
      <w:start w:val="1"/>
      <w:numFmt w:val="bullet"/>
      <w:lvlText w:val="•"/>
      <w:lvlJc w:val="left"/>
      <w:pPr>
        <w:ind w:left="1065" w:hanging="137"/>
      </w:pPr>
    </w:lvl>
    <w:lvl w:ilvl="2" w:tplc="A72A709E">
      <w:start w:val="1"/>
      <w:numFmt w:val="bullet"/>
      <w:lvlText w:val="•"/>
      <w:lvlJc w:val="left"/>
      <w:pPr>
        <w:ind w:left="2012" w:hanging="137"/>
      </w:pPr>
    </w:lvl>
    <w:lvl w:ilvl="3" w:tplc="E50A5A60">
      <w:start w:val="1"/>
      <w:numFmt w:val="bullet"/>
      <w:lvlText w:val="•"/>
      <w:lvlJc w:val="left"/>
      <w:pPr>
        <w:ind w:left="2958" w:hanging="137"/>
      </w:pPr>
    </w:lvl>
    <w:lvl w:ilvl="4" w:tplc="A4FCD320">
      <w:start w:val="1"/>
      <w:numFmt w:val="bullet"/>
      <w:lvlText w:val="•"/>
      <w:lvlJc w:val="left"/>
      <w:pPr>
        <w:ind w:left="3905" w:hanging="137"/>
      </w:pPr>
    </w:lvl>
    <w:lvl w:ilvl="5" w:tplc="EA880B22">
      <w:start w:val="1"/>
      <w:numFmt w:val="bullet"/>
      <w:lvlText w:val="•"/>
      <w:lvlJc w:val="left"/>
      <w:pPr>
        <w:ind w:left="4852" w:hanging="137"/>
      </w:pPr>
    </w:lvl>
    <w:lvl w:ilvl="6" w:tplc="86DACE42">
      <w:start w:val="1"/>
      <w:numFmt w:val="bullet"/>
      <w:lvlText w:val="•"/>
      <w:lvlJc w:val="left"/>
      <w:pPr>
        <w:ind w:left="5799" w:hanging="137"/>
      </w:pPr>
    </w:lvl>
    <w:lvl w:ilvl="7" w:tplc="2E222E50">
      <w:start w:val="1"/>
      <w:numFmt w:val="bullet"/>
      <w:lvlText w:val="•"/>
      <w:lvlJc w:val="left"/>
      <w:pPr>
        <w:ind w:left="6746" w:hanging="137"/>
      </w:pPr>
    </w:lvl>
    <w:lvl w:ilvl="8" w:tplc="03481898">
      <w:start w:val="1"/>
      <w:numFmt w:val="bullet"/>
      <w:lvlText w:val="•"/>
      <w:lvlJc w:val="left"/>
      <w:pPr>
        <w:ind w:left="7692" w:hanging="137"/>
      </w:pPr>
    </w:lvl>
  </w:abstractNum>
  <w:abstractNum w:abstractNumId="8" w15:restartNumberingAfterBreak="0">
    <w:nsid w:val="45DF4BC9"/>
    <w:multiLevelType w:val="hybridMultilevel"/>
    <w:tmpl w:val="9E303B52"/>
    <w:lvl w:ilvl="0" w:tplc="EA9AC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57CEF"/>
    <w:multiLevelType w:val="hybridMultilevel"/>
    <w:tmpl w:val="70968500"/>
    <w:lvl w:ilvl="0" w:tplc="AFCE1F88">
      <w:start w:val="1"/>
      <w:numFmt w:val="upperRoman"/>
      <w:lvlText w:val="%1"/>
      <w:lvlJc w:val="left"/>
      <w:pPr>
        <w:ind w:left="118" w:hanging="161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2FCE6D92">
      <w:numFmt w:val="bullet"/>
      <w:lvlText w:val="•"/>
      <w:lvlJc w:val="left"/>
      <w:pPr>
        <w:ind w:left="1066" w:hanging="161"/>
      </w:pPr>
      <w:rPr>
        <w:lang w:val="pt-PT" w:eastAsia="en-US" w:bidi="ar-SA"/>
      </w:rPr>
    </w:lvl>
    <w:lvl w:ilvl="2" w:tplc="FD3216B8">
      <w:numFmt w:val="bullet"/>
      <w:lvlText w:val="•"/>
      <w:lvlJc w:val="left"/>
      <w:pPr>
        <w:ind w:left="2013" w:hanging="161"/>
      </w:pPr>
      <w:rPr>
        <w:lang w:val="pt-PT" w:eastAsia="en-US" w:bidi="ar-SA"/>
      </w:rPr>
    </w:lvl>
    <w:lvl w:ilvl="3" w:tplc="EE5CF458">
      <w:numFmt w:val="bullet"/>
      <w:lvlText w:val="•"/>
      <w:lvlJc w:val="left"/>
      <w:pPr>
        <w:ind w:left="2959" w:hanging="161"/>
      </w:pPr>
      <w:rPr>
        <w:lang w:val="pt-PT" w:eastAsia="en-US" w:bidi="ar-SA"/>
      </w:rPr>
    </w:lvl>
    <w:lvl w:ilvl="4" w:tplc="990832EE">
      <w:numFmt w:val="bullet"/>
      <w:lvlText w:val="•"/>
      <w:lvlJc w:val="left"/>
      <w:pPr>
        <w:ind w:left="3906" w:hanging="161"/>
      </w:pPr>
      <w:rPr>
        <w:lang w:val="pt-PT" w:eastAsia="en-US" w:bidi="ar-SA"/>
      </w:rPr>
    </w:lvl>
    <w:lvl w:ilvl="5" w:tplc="523C52EA">
      <w:numFmt w:val="bullet"/>
      <w:lvlText w:val="•"/>
      <w:lvlJc w:val="left"/>
      <w:pPr>
        <w:ind w:left="4853" w:hanging="161"/>
      </w:pPr>
      <w:rPr>
        <w:lang w:val="pt-PT" w:eastAsia="en-US" w:bidi="ar-SA"/>
      </w:rPr>
    </w:lvl>
    <w:lvl w:ilvl="6" w:tplc="6138399E">
      <w:numFmt w:val="bullet"/>
      <w:lvlText w:val="•"/>
      <w:lvlJc w:val="left"/>
      <w:pPr>
        <w:ind w:left="5799" w:hanging="161"/>
      </w:pPr>
      <w:rPr>
        <w:lang w:val="pt-PT" w:eastAsia="en-US" w:bidi="ar-SA"/>
      </w:rPr>
    </w:lvl>
    <w:lvl w:ilvl="7" w:tplc="B8FAF9EA">
      <w:numFmt w:val="bullet"/>
      <w:lvlText w:val="•"/>
      <w:lvlJc w:val="left"/>
      <w:pPr>
        <w:ind w:left="6746" w:hanging="161"/>
      </w:pPr>
      <w:rPr>
        <w:lang w:val="pt-PT" w:eastAsia="en-US" w:bidi="ar-SA"/>
      </w:rPr>
    </w:lvl>
    <w:lvl w:ilvl="8" w:tplc="13D6373E">
      <w:numFmt w:val="bullet"/>
      <w:lvlText w:val="•"/>
      <w:lvlJc w:val="left"/>
      <w:pPr>
        <w:ind w:left="7693" w:hanging="161"/>
      </w:pPr>
      <w:rPr>
        <w:lang w:val="pt-PT" w:eastAsia="en-US" w:bidi="ar-SA"/>
      </w:rPr>
    </w:lvl>
  </w:abstractNum>
  <w:abstractNum w:abstractNumId="10" w15:restartNumberingAfterBreak="0">
    <w:nsid w:val="47862AB9"/>
    <w:multiLevelType w:val="hybridMultilevel"/>
    <w:tmpl w:val="04743D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D55A0"/>
    <w:multiLevelType w:val="hybridMultilevel"/>
    <w:tmpl w:val="C6A4FD88"/>
    <w:lvl w:ilvl="0" w:tplc="E0F26594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1E5029F"/>
    <w:multiLevelType w:val="hybridMultilevel"/>
    <w:tmpl w:val="6A547230"/>
    <w:lvl w:ilvl="0" w:tplc="2EC82018">
      <w:start w:val="1"/>
      <w:numFmt w:val="upperRoman"/>
      <w:lvlText w:val="%1"/>
      <w:lvlJc w:val="left"/>
      <w:pPr>
        <w:ind w:left="118" w:hanging="130"/>
      </w:pPr>
      <w:rPr>
        <w:rFonts w:ascii="Arial" w:eastAsia="Arial" w:hAnsi="Arial" w:cs="Times New Roman" w:hint="default"/>
        <w:sz w:val="24"/>
        <w:szCs w:val="24"/>
      </w:rPr>
    </w:lvl>
    <w:lvl w:ilvl="1" w:tplc="B3C665DC">
      <w:start w:val="1"/>
      <w:numFmt w:val="bullet"/>
      <w:lvlText w:val="•"/>
      <w:lvlJc w:val="left"/>
      <w:pPr>
        <w:ind w:left="1065" w:hanging="130"/>
      </w:pPr>
    </w:lvl>
    <w:lvl w:ilvl="2" w:tplc="4260C6BC">
      <w:start w:val="1"/>
      <w:numFmt w:val="bullet"/>
      <w:lvlText w:val="•"/>
      <w:lvlJc w:val="left"/>
      <w:pPr>
        <w:ind w:left="2012" w:hanging="130"/>
      </w:pPr>
    </w:lvl>
    <w:lvl w:ilvl="3" w:tplc="90EA05C6">
      <w:start w:val="1"/>
      <w:numFmt w:val="bullet"/>
      <w:lvlText w:val="•"/>
      <w:lvlJc w:val="left"/>
      <w:pPr>
        <w:ind w:left="2958" w:hanging="130"/>
      </w:pPr>
    </w:lvl>
    <w:lvl w:ilvl="4" w:tplc="D7C68814">
      <w:start w:val="1"/>
      <w:numFmt w:val="bullet"/>
      <w:lvlText w:val="•"/>
      <w:lvlJc w:val="left"/>
      <w:pPr>
        <w:ind w:left="3905" w:hanging="130"/>
      </w:pPr>
    </w:lvl>
    <w:lvl w:ilvl="5" w:tplc="10BE9968">
      <w:start w:val="1"/>
      <w:numFmt w:val="bullet"/>
      <w:lvlText w:val="•"/>
      <w:lvlJc w:val="left"/>
      <w:pPr>
        <w:ind w:left="4852" w:hanging="130"/>
      </w:pPr>
    </w:lvl>
    <w:lvl w:ilvl="6" w:tplc="C284EE70">
      <w:start w:val="1"/>
      <w:numFmt w:val="bullet"/>
      <w:lvlText w:val="•"/>
      <w:lvlJc w:val="left"/>
      <w:pPr>
        <w:ind w:left="5799" w:hanging="130"/>
      </w:pPr>
    </w:lvl>
    <w:lvl w:ilvl="7" w:tplc="F62484DE">
      <w:start w:val="1"/>
      <w:numFmt w:val="bullet"/>
      <w:lvlText w:val="•"/>
      <w:lvlJc w:val="left"/>
      <w:pPr>
        <w:ind w:left="6746" w:hanging="130"/>
      </w:pPr>
    </w:lvl>
    <w:lvl w:ilvl="8" w:tplc="DB66644A">
      <w:start w:val="1"/>
      <w:numFmt w:val="bullet"/>
      <w:lvlText w:val="•"/>
      <w:lvlJc w:val="left"/>
      <w:pPr>
        <w:ind w:left="7692" w:hanging="130"/>
      </w:pPr>
    </w:lvl>
  </w:abstractNum>
  <w:abstractNum w:abstractNumId="13" w15:restartNumberingAfterBreak="0">
    <w:nsid w:val="52E84E5B"/>
    <w:multiLevelType w:val="hybridMultilevel"/>
    <w:tmpl w:val="2F7C01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C59DD"/>
    <w:multiLevelType w:val="hybridMultilevel"/>
    <w:tmpl w:val="D4F2CCA8"/>
    <w:lvl w:ilvl="0" w:tplc="685C025C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4B300C"/>
    <w:multiLevelType w:val="hybridMultilevel"/>
    <w:tmpl w:val="1BC234A8"/>
    <w:lvl w:ilvl="0" w:tplc="39689386">
      <w:start w:val="1"/>
      <w:numFmt w:val="upperRoman"/>
      <w:lvlText w:val="%1-"/>
      <w:lvlJc w:val="left"/>
      <w:pPr>
        <w:ind w:left="1080" w:hanging="72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E00C7"/>
    <w:multiLevelType w:val="hybridMultilevel"/>
    <w:tmpl w:val="3F2A90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D35F8"/>
    <w:multiLevelType w:val="hybridMultilevel"/>
    <w:tmpl w:val="37480DB0"/>
    <w:lvl w:ilvl="0" w:tplc="8C1A4396">
      <w:start w:val="1"/>
      <w:numFmt w:val="upperRoman"/>
      <w:lvlText w:val="%1"/>
      <w:lvlJc w:val="left"/>
      <w:pPr>
        <w:ind w:left="118" w:hanging="134"/>
      </w:pPr>
      <w:rPr>
        <w:rFonts w:ascii="Arial" w:eastAsia="Arial" w:hAnsi="Arial" w:cs="Times New Roman" w:hint="default"/>
        <w:sz w:val="24"/>
        <w:szCs w:val="24"/>
      </w:rPr>
    </w:lvl>
    <w:lvl w:ilvl="1" w:tplc="56101BE8">
      <w:start w:val="1"/>
      <w:numFmt w:val="bullet"/>
      <w:lvlText w:val="•"/>
      <w:lvlJc w:val="left"/>
      <w:pPr>
        <w:ind w:left="1065" w:hanging="134"/>
      </w:pPr>
    </w:lvl>
    <w:lvl w:ilvl="2" w:tplc="EE4EB68E">
      <w:start w:val="1"/>
      <w:numFmt w:val="bullet"/>
      <w:lvlText w:val="•"/>
      <w:lvlJc w:val="left"/>
      <w:pPr>
        <w:ind w:left="2012" w:hanging="134"/>
      </w:pPr>
    </w:lvl>
    <w:lvl w:ilvl="3" w:tplc="1132F39A">
      <w:start w:val="1"/>
      <w:numFmt w:val="bullet"/>
      <w:lvlText w:val="•"/>
      <w:lvlJc w:val="left"/>
      <w:pPr>
        <w:ind w:left="2958" w:hanging="134"/>
      </w:pPr>
    </w:lvl>
    <w:lvl w:ilvl="4" w:tplc="DE20FB90">
      <w:start w:val="1"/>
      <w:numFmt w:val="bullet"/>
      <w:lvlText w:val="•"/>
      <w:lvlJc w:val="left"/>
      <w:pPr>
        <w:ind w:left="3905" w:hanging="134"/>
      </w:pPr>
    </w:lvl>
    <w:lvl w:ilvl="5" w:tplc="5DB667D4">
      <w:start w:val="1"/>
      <w:numFmt w:val="bullet"/>
      <w:lvlText w:val="•"/>
      <w:lvlJc w:val="left"/>
      <w:pPr>
        <w:ind w:left="4852" w:hanging="134"/>
      </w:pPr>
    </w:lvl>
    <w:lvl w:ilvl="6" w:tplc="A02AE63A">
      <w:start w:val="1"/>
      <w:numFmt w:val="bullet"/>
      <w:lvlText w:val="•"/>
      <w:lvlJc w:val="left"/>
      <w:pPr>
        <w:ind w:left="5799" w:hanging="134"/>
      </w:pPr>
    </w:lvl>
    <w:lvl w:ilvl="7" w:tplc="D86408F4">
      <w:start w:val="1"/>
      <w:numFmt w:val="bullet"/>
      <w:lvlText w:val="•"/>
      <w:lvlJc w:val="left"/>
      <w:pPr>
        <w:ind w:left="6746" w:hanging="134"/>
      </w:pPr>
    </w:lvl>
    <w:lvl w:ilvl="8" w:tplc="D2EADC72">
      <w:start w:val="1"/>
      <w:numFmt w:val="bullet"/>
      <w:lvlText w:val="•"/>
      <w:lvlJc w:val="left"/>
      <w:pPr>
        <w:ind w:left="7692" w:hanging="134"/>
      </w:pPr>
    </w:lvl>
  </w:abstractNum>
  <w:abstractNum w:abstractNumId="18" w15:restartNumberingAfterBreak="0">
    <w:nsid w:val="7CE41165"/>
    <w:multiLevelType w:val="multilevel"/>
    <w:tmpl w:val="44D2ABEA"/>
    <w:lvl w:ilvl="0">
      <w:start w:val="1"/>
      <w:numFmt w:val="decimal"/>
      <w:lvlText w:val="%1."/>
      <w:lvlJc w:val="left"/>
      <w:pPr>
        <w:ind w:left="1605" w:hanging="1245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</w:num>
  <w:num w:numId="14">
    <w:abstractNumId w:val="11"/>
  </w:num>
  <w:num w:numId="15">
    <w:abstractNumId w:val="7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6E"/>
    <w:rsid w:val="00002D9A"/>
    <w:rsid w:val="000048BC"/>
    <w:rsid w:val="00054295"/>
    <w:rsid w:val="000616ED"/>
    <w:rsid w:val="0006456E"/>
    <w:rsid w:val="00082568"/>
    <w:rsid w:val="00090A37"/>
    <w:rsid w:val="000A46BA"/>
    <w:rsid w:val="000B25D8"/>
    <w:rsid w:val="000D76C9"/>
    <w:rsid w:val="000E379C"/>
    <w:rsid w:val="000E6F54"/>
    <w:rsid w:val="000F1308"/>
    <w:rsid w:val="0012240D"/>
    <w:rsid w:val="00123EAF"/>
    <w:rsid w:val="0013780B"/>
    <w:rsid w:val="00142C44"/>
    <w:rsid w:val="001700CD"/>
    <w:rsid w:val="0017077C"/>
    <w:rsid w:val="00171512"/>
    <w:rsid w:val="00183513"/>
    <w:rsid w:val="00187C57"/>
    <w:rsid w:val="001A3C31"/>
    <w:rsid w:val="001C12CC"/>
    <w:rsid w:val="00220BDA"/>
    <w:rsid w:val="00221E2C"/>
    <w:rsid w:val="00234285"/>
    <w:rsid w:val="00240581"/>
    <w:rsid w:val="0026261E"/>
    <w:rsid w:val="002856FC"/>
    <w:rsid w:val="00287078"/>
    <w:rsid w:val="00290047"/>
    <w:rsid w:val="002D5524"/>
    <w:rsid w:val="002E71EB"/>
    <w:rsid w:val="002F758A"/>
    <w:rsid w:val="0030186E"/>
    <w:rsid w:val="00316A63"/>
    <w:rsid w:val="00334C4C"/>
    <w:rsid w:val="00347978"/>
    <w:rsid w:val="00351498"/>
    <w:rsid w:val="00353A15"/>
    <w:rsid w:val="00360911"/>
    <w:rsid w:val="00365B65"/>
    <w:rsid w:val="003B216B"/>
    <w:rsid w:val="003B3858"/>
    <w:rsid w:val="003B5771"/>
    <w:rsid w:val="003D7958"/>
    <w:rsid w:val="003F4AE6"/>
    <w:rsid w:val="00403137"/>
    <w:rsid w:val="00421F23"/>
    <w:rsid w:val="0043190E"/>
    <w:rsid w:val="004428A7"/>
    <w:rsid w:val="00453B89"/>
    <w:rsid w:val="0046557B"/>
    <w:rsid w:val="0048691B"/>
    <w:rsid w:val="004A346F"/>
    <w:rsid w:val="004A7214"/>
    <w:rsid w:val="004B0EA8"/>
    <w:rsid w:val="004C17AC"/>
    <w:rsid w:val="004D13B8"/>
    <w:rsid w:val="004D3D03"/>
    <w:rsid w:val="004E084F"/>
    <w:rsid w:val="00506A68"/>
    <w:rsid w:val="00511C45"/>
    <w:rsid w:val="00536D37"/>
    <w:rsid w:val="00560FE4"/>
    <w:rsid w:val="00562F74"/>
    <w:rsid w:val="00596AA6"/>
    <w:rsid w:val="005B1FD5"/>
    <w:rsid w:val="005C0657"/>
    <w:rsid w:val="005C1505"/>
    <w:rsid w:val="005C388E"/>
    <w:rsid w:val="005D0CA6"/>
    <w:rsid w:val="005D3767"/>
    <w:rsid w:val="005F7453"/>
    <w:rsid w:val="005F791F"/>
    <w:rsid w:val="00605997"/>
    <w:rsid w:val="00610749"/>
    <w:rsid w:val="006165E4"/>
    <w:rsid w:val="006278A7"/>
    <w:rsid w:val="00685D73"/>
    <w:rsid w:val="006A527C"/>
    <w:rsid w:val="006A7126"/>
    <w:rsid w:val="006C3BCA"/>
    <w:rsid w:val="006E5810"/>
    <w:rsid w:val="006F6D91"/>
    <w:rsid w:val="00702E6F"/>
    <w:rsid w:val="00715885"/>
    <w:rsid w:val="00717211"/>
    <w:rsid w:val="00776785"/>
    <w:rsid w:val="00780274"/>
    <w:rsid w:val="007806E2"/>
    <w:rsid w:val="0079426C"/>
    <w:rsid w:val="007D0BF7"/>
    <w:rsid w:val="007D69E5"/>
    <w:rsid w:val="007E7A02"/>
    <w:rsid w:val="008039B3"/>
    <w:rsid w:val="0080537F"/>
    <w:rsid w:val="008074E6"/>
    <w:rsid w:val="0082103A"/>
    <w:rsid w:val="008426D1"/>
    <w:rsid w:val="0085297C"/>
    <w:rsid w:val="008642CC"/>
    <w:rsid w:val="008903EB"/>
    <w:rsid w:val="008C0110"/>
    <w:rsid w:val="008D22AD"/>
    <w:rsid w:val="008E1F8C"/>
    <w:rsid w:val="008F3AB2"/>
    <w:rsid w:val="008F7D0B"/>
    <w:rsid w:val="009232BB"/>
    <w:rsid w:val="00925F80"/>
    <w:rsid w:val="00940004"/>
    <w:rsid w:val="009401DC"/>
    <w:rsid w:val="00941171"/>
    <w:rsid w:val="009557B6"/>
    <w:rsid w:val="0096253A"/>
    <w:rsid w:val="00972912"/>
    <w:rsid w:val="00975FEA"/>
    <w:rsid w:val="009853F6"/>
    <w:rsid w:val="0098582D"/>
    <w:rsid w:val="00990C23"/>
    <w:rsid w:val="009956D8"/>
    <w:rsid w:val="00996D24"/>
    <w:rsid w:val="009A7A88"/>
    <w:rsid w:val="009C599C"/>
    <w:rsid w:val="009D4A5B"/>
    <w:rsid w:val="009D7A74"/>
    <w:rsid w:val="009E77FD"/>
    <w:rsid w:val="009F09FA"/>
    <w:rsid w:val="00A05D3B"/>
    <w:rsid w:val="00A12AF4"/>
    <w:rsid w:val="00A24EB4"/>
    <w:rsid w:val="00A545E1"/>
    <w:rsid w:val="00A779AD"/>
    <w:rsid w:val="00AC60C5"/>
    <w:rsid w:val="00AD54D5"/>
    <w:rsid w:val="00AF3CA1"/>
    <w:rsid w:val="00B252C1"/>
    <w:rsid w:val="00B516E4"/>
    <w:rsid w:val="00B555BC"/>
    <w:rsid w:val="00B91527"/>
    <w:rsid w:val="00B94736"/>
    <w:rsid w:val="00BB657D"/>
    <w:rsid w:val="00BD5530"/>
    <w:rsid w:val="00BE5B04"/>
    <w:rsid w:val="00BF16CC"/>
    <w:rsid w:val="00C038FA"/>
    <w:rsid w:val="00C14BC3"/>
    <w:rsid w:val="00C7651C"/>
    <w:rsid w:val="00CA015B"/>
    <w:rsid w:val="00CB6258"/>
    <w:rsid w:val="00CD304F"/>
    <w:rsid w:val="00CE04CA"/>
    <w:rsid w:val="00D0161E"/>
    <w:rsid w:val="00D7434D"/>
    <w:rsid w:val="00D7508D"/>
    <w:rsid w:val="00D8681C"/>
    <w:rsid w:val="00DB3880"/>
    <w:rsid w:val="00DB657B"/>
    <w:rsid w:val="00DE1027"/>
    <w:rsid w:val="00DE373D"/>
    <w:rsid w:val="00E146A4"/>
    <w:rsid w:val="00E15648"/>
    <w:rsid w:val="00E376AA"/>
    <w:rsid w:val="00E45B19"/>
    <w:rsid w:val="00E508A4"/>
    <w:rsid w:val="00E5414D"/>
    <w:rsid w:val="00E82F76"/>
    <w:rsid w:val="00E96A74"/>
    <w:rsid w:val="00EA054A"/>
    <w:rsid w:val="00EB5642"/>
    <w:rsid w:val="00ED6CB3"/>
    <w:rsid w:val="00EF1F5B"/>
    <w:rsid w:val="00EF4E39"/>
    <w:rsid w:val="00F00A2F"/>
    <w:rsid w:val="00F06944"/>
    <w:rsid w:val="00F072F9"/>
    <w:rsid w:val="00F71064"/>
    <w:rsid w:val="00FA0602"/>
    <w:rsid w:val="00FC1E37"/>
    <w:rsid w:val="00FC388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52E83"/>
  <w15:docId w15:val="{78866E77-093D-4465-B249-7AA7F900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078"/>
  </w:style>
  <w:style w:type="paragraph" w:styleId="Ttulo1">
    <w:name w:val="heading 1"/>
    <w:basedOn w:val="Normal"/>
    <w:next w:val="Normal"/>
    <w:link w:val="Ttulo1Char"/>
    <w:qFormat/>
    <w:rsid w:val="009557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8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0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F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91F"/>
  </w:style>
  <w:style w:type="paragraph" w:styleId="Rodap">
    <w:name w:val="footer"/>
    <w:basedOn w:val="Normal"/>
    <w:link w:val="RodapChar"/>
    <w:uiPriority w:val="99"/>
    <w:unhideWhenUsed/>
    <w:rsid w:val="005F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91F"/>
  </w:style>
  <w:style w:type="paragraph" w:customStyle="1" w:styleId="Default">
    <w:name w:val="Default"/>
    <w:rsid w:val="00923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E156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053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0537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3B216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7508D"/>
    <w:rPr>
      <w:b/>
      <w:bCs/>
    </w:rPr>
  </w:style>
  <w:style w:type="paragraph" w:styleId="Reviso">
    <w:name w:val="Revision"/>
    <w:hidden/>
    <w:uiPriority w:val="99"/>
    <w:semiHidden/>
    <w:rsid w:val="00D7508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9557B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unhideWhenUsed/>
    <w:rsid w:val="009557B6"/>
    <w:rPr>
      <w:color w:val="0563C1"/>
      <w:u w:val="single"/>
    </w:rPr>
  </w:style>
  <w:style w:type="paragraph" w:styleId="Ttulo">
    <w:name w:val="Title"/>
    <w:basedOn w:val="Normal"/>
    <w:link w:val="TtuloChar"/>
    <w:uiPriority w:val="1"/>
    <w:qFormat/>
    <w:rsid w:val="009557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"/>
    <w:rsid w:val="009557B6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8039B3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039B3"/>
    <w:rPr>
      <w:rFonts w:ascii="Arial" w:eastAsia="Arial" w:hAnsi="Arial" w:cs="Arial"/>
      <w:sz w:val="24"/>
      <w:szCs w:val="24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9C599C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E71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E71EB"/>
  </w:style>
  <w:style w:type="paragraph" w:styleId="SemEspaamento">
    <w:name w:val="No Spacing"/>
    <w:uiPriority w:val="1"/>
    <w:qFormat/>
    <w:rsid w:val="002E71E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Corpodetexto2">
    <w:name w:val="Body Text 2"/>
    <w:basedOn w:val="Normal"/>
    <w:link w:val="Corpodetexto2Char"/>
    <w:semiHidden/>
    <w:unhideWhenUsed/>
    <w:rsid w:val="004655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655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86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8642CC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8642C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C300-1D47-434E-BF41-FDE4F308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2021-03-05T10:24:00Z</cp:lastPrinted>
  <dcterms:created xsi:type="dcterms:W3CDTF">2021-03-26T10:12:00Z</dcterms:created>
  <dcterms:modified xsi:type="dcterms:W3CDTF">2021-03-26T10:22:00Z</dcterms:modified>
</cp:coreProperties>
</file>