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90C1" w14:textId="7DCAD6D2" w:rsidR="007B770E" w:rsidRDefault="007B770E" w:rsidP="002A0596">
      <w:pPr>
        <w:tabs>
          <w:tab w:val="left" w:pos="4140"/>
          <w:tab w:val="left" w:pos="7188"/>
        </w:tabs>
        <w:jc w:val="both"/>
      </w:pPr>
      <w:r>
        <w:rPr>
          <w:b/>
          <w:bCs/>
        </w:rPr>
        <w:t xml:space="preserve">PORTARIA Nº </w:t>
      </w:r>
      <w:r w:rsidR="0052418D">
        <w:rPr>
          <w:b/>
          <w:bCs/>
        </w:rPr>
        <w:t>03</w:t>
      </w:r>
      <w:r w:rsidR="00002D60">
        <w:rPr>
          <w:b/>
          <w:bCs/>
        </w:rPr>
        <w:t>4</w:t>
      </w:r>
      <w:r w:rsidR="0052418D">
        <w:rPr>
          <w:b/>
          <w:bCs/>
        </w:rPr>
        <w:t>,</w:t>
      </w:r>
      <w:r>
        <w:rPr>
          <w:b/>
          <w:bCs/>
        </w:rPr>
        <w:t xml:space="preserve"> </w:t>
      </w:r>
      <w:r w:rsidR="00BD2EFE">
        <w:t xml:space="preserve">de </w:t>
      </w:r>
      <w:r w:rsidR="003A37AB">
        <w:t>0</w:t>
      </w:r>
      <w:r w:rsidR="00002D60">
        <w:t>5</w:t>
      </w:r>
      <w:r>
        <w:t xml:space="preserve"> de </w:t>
      </w:r>
      <w:r w:rsidR="003A37AB">
        <w:t>fevereiro</w:t>
      </w:r>
      <w:r>
        <w:t xml:space="preserve"> de 20</w:t>
      </w:r>
      <w:r w:rsidR="003A37AB">
        <w:t>21</w:t>
      </w:r>
      <w:r>
        <w:t>.</w:t>
      </w:r>
      <w:r w:rsidR="002A0596">
        <w:tab/>
      </w:r>
    </w:p>
    <w:p w14:paraId="278BFC1B" w14:textId="77777777" w:rsidR="007B770E" w:rsidRDefault="007B770E" w:rsidP="007B770E">
      <w:pPr>
        <w:tabs>
          <w:tab w:val="left" w:pos="4140"/>
        </w:tabs>
        <w:jc w:val="both"/>
      </w:pPr>
    </w:p>
    <w:p w14:paraId="40534FEE" w14:textId="77777777" w:rsidR="007B770E" w:rsidRPr="00611BDA" w:rsidRDefault="007B770E" w:rsidP="007B770E">
      <w:pPr>
        <w:jc w:val="both"/>
      </w:pPr>
    </w:p>
    <w:p w14:paraId="572E392C" w14:textId="77777777" w:rsidR="007B770E" w:rsidRPr="007B770E" w:rsidRDefault="007B770E" w:rsidP="007B770E">
      <w:pPr>
        <w:pStyle w:val="Recuodecorpodetexto"/>
        <w:ind w:left="3540"/>
        <w:jc w:val="both"/>
        <w:rPr>
          <w:caps/>
        </w:rPr>
      </w:pPr>
      <w:r w:rsidRPr="007B770E">
        <w:rPr>
          <w:caps/>
        </w:rPr>
        <w:t>Dispõe sobre a nomeação de servidor público municipal, aprovado em concurso público e da outras providências.</w:t>
      </w:r>
    </w:p>
    <w:p w14:paraId="2354336A" w14:textId="77777777" w:rsidR="007B770E" w:rsidRPr="00A902D1" w:rsidRDefault="007B770E" w:rsidP="007B770E">
      <w:pPr>
        <w:pStyle w:val="Recuodecorpodetexto"/>
        <w:ind w:left="3540"/>
        <w:jc w:val="both"/>
        <w:rPr>
          <w:i/>
        </w:rPr>
      </w:pPr>
    </w:p>
    <w:p w14:paraId="70452898" w14:textId="77777777" w:rsidR="007B770E" w:rsidRPr="00611BDA" w:rsidRDefault="007B770E" w:rsidP="007B770E">
      <w:pPr>
        <w:jc w:val="both"/>
      </w:pPr>
    </w:p>
    <w:p w14:paraId="28334D2D" w14:textId="77777777" w:rsidR="007B770E" w:rsidRDefault="00E27152" w:rsidP="007B770E">
      <w:pPr>
        <w:tabs>
          <w:tab w:val="left" w:pos="4140"/>
        </w:tabs>
        <w:jc w:val="both"/>
      </w:pPr>
      <w:r>
        <w:rPr>
          <w:b/>
          <w:bCs/>
        </w:rPr>
        <w:t>VANDERLEI SANAGIOTTO</w:t>
      </w:r>
      <w:r w:rsidR="007B770E">
        <w:rPr>
          <w:b/>
          <w:bCs/>
        </w:rPr>
        <w:t>, Prefeit</w:t>
      </w:r>
      <w:r w:rsidR="004B4577">
        <w:rPr>
          <w:b/>
          <w:bCs/>
        </w:rPr>
        <w:t>o</w:t>
      </w:r>
      <w:r w:rsidR="007B770E">
        <w:rPr>
          <w:b/>
          <w:bCs/>
        </w:rPr>
        <w:t xml:space="preserve"> Municipal de Novo Horizonte</w:t>
      </w:r>
      <w:r w:rsidR="007B770E">
        <w:t>, Estado de Santa Catarina, no uso de suas atribuições legais e em conformidade com a legislação em vigor e o resultado do Concurso Público Nº 001/20</w:t>
      </w:r>
      <w:r>
        <w:t>18</w:t>
      </w:r>
      <w:r w:rsidR="007B770E">
        <w:t>.</w:t>
      </w:r>
    </w:p>
    <w:p w14:paraId="532477DC" w14:textId="77777777" w:rsidR="007B770E" w:rsidRDefault="007B770E" w:rsidP="007B770E">
      <w:pPr>
        <w:jc w:val="both"/>
      </w:pPr>
    </w:p>
    <w:p w14:paraId="39171BD2" w14:textId="77777777" w:rsidR="007B770E" w:rsidRDefault="007B770E" w:rsidP="007B770E">
      <w:pPr>
        <w:jc w:val="both"/>
      </w:pPr>
    </w:p>
    <w:p w14:paraId="46932C84" w14:textId="77777777" w:rsidR="007B770E" w:rsidRDefault="007B770E" w:rsidP="007B770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RESOLVE:</w:t>
      </w:r>
    </w:p>
    <w:p w14:paraId="171FAD01" w14:textId="77777777" w:rsidR="004035B9" w:rsidRDefault="004035B9" w:rsidP="007B770E">
      <w:pPr>
        <w:jc w:val="both"/>
        <w:rPr>
          <w:b/>
          <w:bCs/>
          <w:u w:val="single"/>
        </w:rPr>
      </w:pPr>
    </w:p>
    <w:p w14:paraId="353CCC2A" w14:textId="77777777" w:rsidR="007B770E" w:rsidRDefault="007B770E" w:rsidP="007B770E">
      <w:pPr>
        <w:ind w:firstLine="720"/>
        <w:jc w:val="both"/>
        <w:rPr>
          <w:b/>
          <w:bCs/>
        </w:rPr>
      </w:pPr>
    </w:p>
    <w:p w14:paraId="78714810" w14:textId="4153FFBF" w:rsidR="007B770E" w:rsidRDefault="007B770E" w:rsidP="007D251C">
      <w:pPr>
        <w:tabs>
          <w:tab w:val="left" w:pos="4140"/>
        </w:tabs>
        <w:jc w:val="both"/>
      </w:pPr>
      <w:r>
        <w:rPr>
          <w:b/>
          <w:bCs/>
        </w:rPr>
        <w:t>Art. 1</w:t>
      </w:r>
      <w:r>
        <w:rPr>
          <w:b/>
          <w:bCs/>
          <w:vertAlign w:val="superscript"/>
        </w:rPr>
        <w:t>o</w:t>
      </w:r>
      <w:r>
        <w:t xml:space="preserve"> Nomear como Servidor</w:t>
      </w:r>
      <w:r w:rsidR="0063747E">
        <w:t>a</w:t>
      </w:r>
      <w:r>
        <w:t xml:space="preserve"> Públic</w:t>
      </w:r>
      <w:r w:rsidR="003A37AB">
        <w:t>a</w:t>
      </w:r>
      <w:r>
        <w:t xml:space="preserve"> Municipal</w:t>
      </w:r>
      <w:r w:rsidR="003A37AB">
        <w:t>,</w:t>
      </w:r>
      <w:r>
        <w:t xml:space="preserve"> </w:t>
      </w:r>
      <w:r w:rsidR="00002D60">
        <w:rPr>
          <w:b/>
        </w:rPr>
        <w:t>VIVIANE COAN VILANI</w:t>
      </w:r>
      <w:r>
        <w:rPr>
          <w:b/>
        </w:rPr>
        <w:t xml:space="preserve">, </w:t>
      </w:r>
      <w:r>
        <w:t xml:space="preserve">para ocupar o cargo de </w:t>
      </w:r>
      <w:r w:rsidR="0063747E">
        <w:t>Auxiliar de Serviços Gerais</w:t>
      </w:r>
      <w:r>
        <w:t>, lotad</w:t>
      </w:r>
      <w:r w:rsidR="007D251C">
        <w:t>o</w:t>
      </w:r>
      <w:r>
        <w:t xml:space="preserve"> n</w:t>
      </w:r>
      <w:r w:rsidR="0063747E">
        <w:t>a Secretári</w:t>
      </w:r>
      <w:r w:rsidR="00BD2EFE">
        <w:t xml:space="preserve">a Municipal de </w:t>
      </w:r>
      <w:r w:rsidR="003A37AB">
        <w:t>Educação Cultura e Esportes</w:t>
      </w:r>
      <w:r w:rsidR="007D251C">
        <w:t xml:space="preserve">, </w:t>
      </w:r>
      <w:r>
        <w:t xml:space="preserve">com base na Lei 025/2003, de 30/06/2003, com carga horária de </w:t>
      </w:r>
      <w:r w:rsidR="0063747E">
        <w:t>4</w:t>
      </w:r>
      <w:r w:rsidR="004B5CB9">
        <w:t>0 (</w:t>
      </w:r>
      <w:r w:rsidR="0063747E">
        <w:t>quarenta</w:t>
      </w:r>
      <w:r>
        <w:t>) horas semanais, resultante</w:t>
      </w:r>
      <w:r w:rsidR="00E27152">
        <w:t xml:space="preserve"> do Concurso Público nº 001/2018</w:t>
      </w:r>
      <w:r>
        <w:t>.</w:t>
      </w:r>
    </w:p>
    <w:p w14:paraId="2CE681BA" w14:textId="77777777" w:rsidR="007B770E" w:rsidRDefault="007B770E" w:rsidP="007B770E">
      <w:pPr>
        <w:ind w:firstLine="720"/>
        <w:jc w:val="both"/>
      </w:pPr>
      <w:r>
        <w:t xml:space="preserve"> </w:t>
      </w:r>
    </w:p>
    <w:p w14:paraId="220B9669" w14:textId="77777777" w:rsidR="007B770E" w:rsidRDefault="007B770E" w:rsidP="007B770E">
      <w:pPr>
        <w:ind w:firstLine="720"/>
        <w:jc w:val="both"/>
      </w:pPr>
      <w:r>
        <w:rPr>
          <w:b/>
          <w:bCs/>
        </w:rPr>
        <w:t>Art. 2</w:t>
      </w:r>
      <w:r>
        <w:rPr>
          <w:b/>
          <w:bCs/>
          <w:vertAlign w:val="superscript"/>
        </w:rPr>
        <w:t>o</w:t>
      </w:r>
      <w:r>
        <w:t xml:space="preserve">. Esta Portaria entra em </w:t>
      </w:r>
      <w:r w:rsidR="00E27152">
        <w:t>vigor na data de sua publicaçã</w:t>
      </w:r>
      <w:r w:rsidR="004B5CB9">
        <w:t>o.</w:t>
      </w:r>
    </w:p>
    <w:p w14:paraId="31960BD1" w14:textId="77777777" w:rsidR="007B770E" w:rsidRDefault="007B770E" w:rsidP="007B770E">
      <w:pPr>
        <w:ind w:firstLine="720"/>
        <w:jc w:val="both"/>
      </w:pPr>
    </w:p>
    <w:p w14:paraId="64502A50" w14:textId="77777777" w:rsidR="007B770E" w:rsidRDefault="007B770E" w:rsidP="007B770E">
      <w:pPr>
        <w:ind w:firstLine="720"/>
        <w:jc w:val="both"/>
      </w:pPr>
      <w:r>
        <w:rPr>
          <w:b/>
          <w:bCs/>
        </w:rPr>
        <w:t>Art. 3</w:t>
      </w:r>
      <w:r>
        <w:t>º - Revogam-se as disposições em contrário.</w:t>
      </w:r>
    </w:p>
    <w:p w14:paraId="727433A6" w14:textId="77777777" w:rsidR="007B770E" w:rsidRDefault="007B770E" w:rsidP="007B770E">
      <w:pPr>
        <w:ind w:firstLine="720"/>
        <w:jc w:val="both"/>
      </w:pPr>
    </w:p>
    <w:p w14:paraId="6EEE596B" w14:textId="77777777" w:rsidR="007B770E" w:rsidRDefault="007B770E" w:rsidP="007B770E">
      <w:pPr>
        <w:jc w:val="both"/>
      </w:pPr>
    </w:p>
    <w:p w14:paraId="48E95049" w14:textId="77777777" w:rsidR="004035B9" w:rsidRDefault="004035B9" w:rsidP="007B770E">
      <w:pPr>
        <w:jc w:val="both"/>
      </w:pPr>
    </w:p>
    <w:p w14:paraId="39B9E872" w14:textId="77777777" w:rsidR="004035B9" w:rsidRDefault="004035B9" w:rsidP="007B770E">
      <w:pPr>
        <w:jc w:val="both"/>
      </w:pPr>
    </w:p>
    <w:p w14:paraId="2C1734C8" w14:textId="77777777" w:rsidR="007B770E" w:rsidRDefault="007B770E" w:rsidP="004035B9">
      <w:pPr>
        <w:pStyle w:val="Recuodecorpodetexto2"/>
        <w:spacing w:line="240" w:lineRule="auto"/>
        <w:ind w:left="284"/>
        <w:contextualSpacing/>
        <w:jc w:val="center"/>
      </w:pPr>
      <w:r>
        <w:t>Gabinete do Prefeito Municipal de Novo Horizonte - SC,</w:t>
      </w:r>
    </w:p>
    <w:p w14:paraId="1150AE8E" w14:textId="2D6190A1" w:rsidR="007B770E" w:rsidRDefault="007B770E" w:rsidP="004035B9">
      <w:pPr>
        <w:pStyle w:val="Recuodecorpodetexto2"/>
        <w:spacing w:line="240" w:lineRule="auto"/>
        <w:ind w:left="284"/>
        <w:contextualSpacing/>
        <w:jc w:val="center"/>
      </w:pPr>
      <w:r>
        <w:t xml:space="preserve">em </w:t>
      </w:r>
      <w:r w:rsidR="003A37AB">
        <w:t>0</w:t>
      </w:r>
      <w:r w:rsidR="00002D60">
        <w:t>5</w:t>
      </w:r>
      <w:r>
        <w:t xml:space="preserve"> de </w:t>
      </w:r>
      <w:r w:rsidR="003A37AB">
        <w:t xml:space="preserve">fevereiro </w:t>
      </w:r>
      <w:r w:rsidR="00E27152">
        <w:t>de 20</w:t>
      </w:r>
      <w:r w:rsidR="003A37AB">
        <w:t>21</w:t>
      </w:r>
      <w:r>
        <w:t>.</w:t>
      </w:r>
    </w:p>
    <w:p w14:paraId="5F454584" w14:textId="77777777" w:rsidR="007B770E" w:rsidRDefault="007B770E" w:rsidP="007B770E"/>
    <w:p w14:paraId="7F88C12D" w14:textId="77777777" w:rsidR="007B770E" w:rsidRDefault="007B770E" w:rsidP="007B770E"/>
    <w:p w14:paraId="3C67CE97" w14:textId="48A99AE0" w:rsidR="007B770E" w:rsidRDefault="003A37AB" w:rsidP="003A37AB">
      <w:pPr>
        <w:jc w:val="center"/>
      </w:pPr>
      <w:r>
        <w:t>--------------------------------------------------</w:t>
      </w:r>
    </w:p>
    <w:p w14:paraId="756D386A" w14:textId="77777777" w:rsidR="007B770E" w:rsidRDefault="00E27152" w:rsidP="007B770E">
      <w:pPr>
        <w:jc w:val="center"/>
        <w:rPr>
          <w:b/>
          <w:bCs/>
        </w:rPr>
      </w:pPr>
      <w:r>
        <w:rPr>
          <w:b/>
          <w:bCs/>
        </w:rPr>
        <w:t>VANDERLEI SANAGIOTTO</w:t>
      </w:r>
    </w:p>
    <w:p w14:paraId="7A1A383C" w14:textId="77777777" w:rsidR="007B770E" w:rsidRDefault="007B770E" w:rsidP="007B770E">
      <w:pPr>
        <w:jc w:val="center"/>
      </w:pPr>
      <w:r>
        <w:t>Prefeit</w:t>
      </w:r>
      <w:r w:rsidR="004B4577">
        <w:t>o</w:t>
      </w:r>
      <w:r>
        <w:t xml:space="preserve"> Municipal </w:t>
      </w:r>
    </w:p>
    <w:p w14:paraId="5AEC4E35" w14:textId="77777777" w:rsidR="00723550" w:rsidRDefault="00723550" w:rsidP="007B770E">
      <w:pPr>
        <w:jc w:val="center"/>
      </w:pPr>
    </w:p>
    <w:p w14:paraId="36811D33" w14:textId="77777777" w:rsidR="00723550" w:rsidRDefault="00723550" w:rsidP="007B770E">
      <w:pPr>
        <w:jc w:val="center"/>
      </w:pPr>
    </w:p>
    <w:p w14:paraId="1249EE1E" w14:textId="77777777" w:rsidR="00723550" w:rsidRDefault="00723550" w:rsidP="007B770E">
      <w:pPr>
        <w:jc w:val="center"/>
      </w:pPr>
    </w:p>
    <w:p w14:paraId="3940BE67" w14:textId="77777777" w:rsidR="00723550" w:rsidRDefault="00723550" w:rsidP="007B770E">
      <w:pPr>
        <w:jc w:val="center"/>
      </w:pPr>
    </w:p>
    <w:p w14:paraId="03D55687" w14:textId="77777777" w:rsidR="00723550" w:rsidRDefault="00723550" w:rsidP="00723550">
      <w:pPr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A653C1B" w14:textId="77777777" w:rsidR="00723550" w:rsidRDefault="00723550" w:rsidP="00723550">
      <w:pPr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>
        <w:tab/>
        <w:t xml:space="preserve"> Secretário de Administração e Fazenda</w:t>
      </w:r>
    </w:p>
    <w:p w14:paraId="08BFA118" w14:textId="77777777" w:rsidR="00723550" w:rsidRDefault="00723550" w:rsidP="007B770E">
      <w:pPr>
        <w:jc w:val="center"/>
      </w:pPr>
    </w:p>
    <w:p w14:paraId="3A93BB8F" w14:textId="77777777" w:rsidR="00CC7291" w:rsidRDefault="00CC7291"/>
    <w:sectPr w:rsidR="00CC72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24B7" w14:textId="77777777" w:rsidR="00D911B0" w:rsidRDefault="00D911B0" w:rsidP="007B770E">
      <w:r>
        <w:separator/>
      </w:r>
    </w:p>
  </w:endnote>
  <w:endnote w:type="continuationSeparator" w:id="0">
    <w:p w14:paraId="5C03935A" w14:textId="77777777" w:rsidR="00D911B0" w:rsidRDefault="00D911B0" w:rsidP="007B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B45DF" w14:textId="77777777" w:rsidR="00D911B0" w:rsidRDefault="00D911B0" w:rsidP="007B770E">
      <w:r>
        <w:separator/>
      </w:r>
    </w:p>
  </w:footnote>
  <w:footnote w:type="continuationSeparator" w:id="0">
    <w:p w14:paraId="6BBBD504" w14:textId="77777777" w:rsidR="00D911B0" w:rsidRDefault="00D911B0" w:rsidP="007B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7B770E" w:rsidRPr="007B770E" w14:paraId="3241EB3B" w14:textId="77777777" w:rsidTr="008A61C9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361FE391" w14:textId="77777777" w:rsidR="007B770E" w:rsidRPr="007B770E" w:rsidRDefault="007B770E" w:rsidP="007B770E">
          <w:pPr>
            <w:rPr>
              <w:rFonts w:ascii="Arial" w:hAnsi="Arial" w:cs="Arial"/>
              <w:b/>
            </w:rPr>
          </w:pPr>
          <w:r w:rsidRPr="007B770E">
            <w:rPr>
              <w:noProof/>
            </w:rPr>
            <w:drawing>
              <wp:inline distT="0" distB="0" distL="0" distR="0" wp14:anchorId="22283CF8" wp14:editId="7CB7C1D8">
                <wp:extent cx="914400" cy="906780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006A0ABB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ESTADO DE SANTA CATARINA</w:t>
          </w:r>
        </w:p>
        <w:p w14:paraId="7F2A6A04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1932239A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Rua José Fabro, 01 – Centro – CEP: 89.998-000</w:t>
          </w:r>
        </w:p>
        <w:p w14:paraId="338C8E75" w14:textId="77777777" w:rsidR="007B770E" w:rsidRPr="007B770E" w:rsidRDefault="007B770E" w:rsidP="007B770E">
          <w:pPr>
            <w:ind w:left="431"/>
            <w:rPr>
              <w:rFonts w:ascii="Arial" w:hAnsi="Arial" w:cs="Arial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25EA1046" w14:textId="77777777" w:rsidR="007B770E" w:rsidRDefault="007B77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A4"/>
    <w:rsid w:val="00002D60"/>
    <w:rsid w:val="00065C85"/>
    <w:rsid w:val="000708F9"/>
    <w:rsid w:val="000E2632"/>
    <w:rsid w:val="000E33FC"/>
    <w:rsid w:val="000F7237"/>
    <w:rsid w:val="00113119"/>
    <w:rsid w:val="00163DE1"/>
    <w:rsid w:val="001B4048"/>
    <w:rsid w:val="00294757"/>
    <w:rsid w:val="002A0596"/>
    <w:rsid w:val="002F5294"/>
    <w:rsid w:val="00341EA4"/>
    <w:rsid w:val="003A37AB"/>
    <w:rsid w:val="003D4D7C"/>
    <w:rsid w:val="003E2DD1"/>
    <w:rsid w:val="004035B9"/>
    <w:rsid w:val="004B4577"/>
    <w:rsid w:val="004B5CB9"/>
    <w:rsid w:val="004C26E5"/>
    <w:rsid w:val="0052418D"/>
    <w:rsid w:val="00596878"/>
    <w:rsid w:val="005C5EC9"/>
    <w:rsid w:val="0060027C"/>
    <w:rsid w:val="0063747E"/>
    <w:rsid w:val="00675893"/>
    <w:rsid w:val="00723550"/>
    <w:rsid w:val="00725049"/>
    <w:rsid w:val="007754D6"/>
    <w:rsid w:val="007B770E"/>
    <w:rsid w:val="007D251C"/>
    <w:rsid w:val="008C026D"/>
    <w:rsid w:val="009506E8"/>
    <w:rsid w:val="00980DC0"/>
    <w:rsid w:val="009C527E"/>
    <w:rsid w:val="00AB4B92"/>
    <w:rsid w:val="00B06793"/>
    <w:rsid w:val="00B138FE"/>
    <w:rsid w:val="00B66F3D"/>
    <w:rsid w:val="00B74F7E"/>
    <w:rsid w:val="00BA4864"/>
    <w:rsid w:val="00BD2EFE"/>
    <w:rsid w:val="00BE7B41"/>
    <w:rsid w:val="00CC7291"/>
    <w:rsid w:val="00D14FA3"/>
    <w:rsid w:val="00D45367"/>
    <w:rsid w:val="00D911B0"/>
    <w:rsid w:val="00DC0D2C"/>
    <w:rsid w:val="00E27152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F3B"/>
  <w15:docId w15:val="{E0673D2D-9E36-4ED4-8EC3-3F122725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B770E"/>
    <w:pPr>
      <w:ind w:left="228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7B77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B770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77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77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7B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7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ECDC-43B6-47D8-B76B-899A2155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2021-01-29T17:22:00Z</cp:lastPrinted>
  <dcterms:created xsi:type="dcterms:W3CDTF">2021-02-05T09:54:00Z</dcterms:created>
  <dcterms:modified xsi:type="dcterms:W3CDTF">2021-02-05T09:56:00Z</dcterms:modified>
</cp:coreProperties>
</file>